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ook w:val="04A0" w:firstRow="1" w:lastRow="0" w:firstColumn="1" w:lastColumn="0" w:noHBand="0" w:noVBand="1"/>
      </w:tblPr>
      <w:tblGrid>
        <w:gridCol w:w="3828"/>
        <w:gridCol w:w="5812"/>
      </w:tblGrid>
      <w:tr w:rsidR="00A815EB">
        <w:trPr>
          <w:trHeight w:val="987"/>
        </w:trPr>
        <w:tc>
          <w:tcPr>
            <w:tcW w:w="3828" w:type="dxa"/>
            <w:shd w:val="clear" w:color="auto" w:fill="auto"/>
          </w:tcPr>
          <w:p w:rsidR="00A815EB" w:rsidRDefault="00AC617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UBND TỈNH NINH THUẬN</w:t>
            </w:r>
          </w:p>
          <w:p w:rsidR="00A815EB" w:rsidRDefault="00AC617F">
            <w:pPr>
              <w:spacing w:after="0" w:line="240" w:lineRule="auto"/>
              <w:jc w:val="center"/>
              <w:rPr>
                <w:rFonts w:eastAsia="Times New Roman" w:cs="Times New Roman"/>
                <w:b/>
                <w:color w:val="000000"/>
                <w:sz w:val="26"/>
                <w:szCs w:val="26"/>
              </w:rPr>
            </w:pPr>
            <w:r>
              <w:rPr>
                <w:rFonts w:eastAsia="Times New Roman" w:cs="Times New Roman"/>
                <w:b/>
                <w:color w:val="000000"/>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809625</wp:posOffset>
                      </wp:positionH>
                      <wp:positionV relativeFrom="paragraph">
                        <wp:posOffset>205105</wp:posOffset>
                      </wp:positionV>
                      <wp:extent cx="593725" cy="0"/>
                      <wp:effectExtent l="13335" t="11430" r="12065" b="7620"/>
                      <wp:wrapNone/>
                      <wp:docPr id="191009301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0B3EC27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75pt,16.15pt" to="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"/>
                  </w:pict>
                </mc:Fallback>
              </mc:AlternateContent>
            </w:r>
            <w:r>
              <w:rPr>
                <w:rFonts w:eastAsia="Times New Roman" w:cs="Times New Roman"/>
                <w:b/>
                <w:color w:val="000000"/>
                <w:sz w:val="26"/>
                <w:szCs w:val="26"/>
              </w:rPr>
              <w:t>SỞ TƯ PHÁP</w:t>
            </w:r>
          </w:p>
          <w:p w:rsidR="00A815EB" w:rsidRDefault="00A815EB">
            <w:pPr>
              <w:spacing w:after="0" w:line="240" w:lineRule="auto"/>
              <w:jc w:val="center"/>
              <w:rPr>
                <w:rFonts w:eastAsia="Times New Roman" w:cs="Times New Roman"/>
                <w:b/>
                <w:color w:val="000000"/>
                <w:szCs w:val="28"/>
              </w:rPr>
            </w:pPr>
          </w:p>
        </w:tc>
        <w:tc>
          <w:tcPr>
            <w:tcW w:w="5812" w:type="dxa"/>
            <w:shd w:val="clear" w:color="auto" w:fill="auto"/>
          </w:tcPr>
          <w:p w:rsidR="00A815EB" w:rsidRDefault="00AC617F">
            <w:pPr>
              <w:spacing w:after="0" w:line="240" w:lineRule="auto"/>
              <w:rPr>
                <w:rFonts w:eastAsia="Times New Roman" w:cs="Times New Roman"/>
                <w:b/>
                <w:color w:val="000000"/>
                <w:sz w:val="26"/>
                <w:szCs w:val="26"/>
              </w:rPr>
            </w:pPr>
            <w:r>
              <w:rPr>
                <w:rFonts w:eastAsia="Times New Roman" w:cs="Times New Roman"/>
                <w:b/>
                <w:color w:val="000000"/>
                <w:sz w:val="26"/>
                <w:szCs w:val="26"/>
              </w:rPr>
              <w:t>CỘNG HÒA XÃ HỘI CHỦ NGHĨA VIỆT NAM</w:t>
            </w:r>
          </w:p>
          <w:p w:rsidR="00A815EB" w:rsidRDefault="00AC617F">
            <w:pPr>
              <w:spacing w:after="0" w:line="240" w:lineRule="auto"/>
              <w:jc w:val="center"/>
              <w:rPr>
                <w:rFonts w:eastAsia="Times New Roman" w:cs="Times New Roman"/>
                <w:b/>
                <w:color w:val="000000"/>
                <w:szCs w:val="28"/>
              </w:rPr>
            </w:pPr>
            <w:r>
              <w:rPr>
                <w:rFonts w:eastAsia="Times New Roman" w:cs="Times New Roman"/>
                <w:b/>
                <w:color w:val="000000"/>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229235</wp:posOffset>
                      </wp:positionV>
                      <wp:extent cx="2209800" cy="0"/>
                      <wp:effectExtent l="13335" t="11430" r="5715" b="7620"/>
                      <wp:wrapNone/>
                      <wp:docPr id="18643057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ln>
                            </wps:spPr>
                            <wps:bodyPr/>
                          </wps:wsp>
                        </a:graphicData>
                      </a:graphic>
                    </wp:anchor>
                  </w:drawing>
                </mc:Choice>
                <mc:Fallback>
                  <w:pict>
                    <v:line w14:anchorId="40E75D4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6pt,18.05pt" to="225.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"/>
                  </w:pict>
                </mc:Fallback>
              </mc:AlternateContent>
            </w:r>
            <w:r>
              <w:rPr>
                <w:rFonts w:eastAsia="Times New Roman" w:cs="Times New Roman"/>
                <w:b/>
                <w:color w:val="000000"/>
                <w:sz w:val="26"/>
                <w:szCs w:val="26"/>
              </w:rPr>
              <w:t>Độc</w:t>
            </w:r>
            <w:r>
              <w:rPr>
                <w:rFonts w:eastAsia="Times New Roman" w:cs="Times New Roman"/>
                <w:b/>
                <w:color w:val="000000"/>
                <w:szCs w:val="28"/>
              </w:rPr>
              <w:t xml:space="preserve"> lập – Tự do – Hạnh phúc</w:t>
            </w:r>
          </w:p>
        </w:tc>
      </w:tr>
    </w:tbl>
    <w:p w:rsidR="00A815EB" w:rsidRDefault="00A815EB">
      <w:pPr>
        <w:spacing w:after="0" w:line="240" w:lineRule="auto"/>
        <w:jc w:val="center"/>
        <w:rPr>
          <w:b/>
          <w:bCs/>
          <w:szCs w:val="28"/>
          <w:lang w:val="en-US"/>
        </w:rPr>
      </w:pPr>
    </w:p>
    <w:p w:rsidR="00A815EB" w:rsidRDefault="00AC617F">
      <w:pPr>
        <w:spacing w:after="0" w:line="240" w:lineRule="auto"/>
        <w:jc w:val="center"/>
        <w:rPr>
          <w:b/>
          <w:bCs/>
          <w:szCs w:val="28"/>
          <w:lang w:val="en-US"/>
        </w:rPr>
      </w:pPr>
      <w:r>
        <w:rPr>
          <w:b/>
          <w:bCs/>
          <w:szCs w:val="28"/>
          <w:lang w:val="en-US"/>
        </w:rPr>
        <w:t>HƯ</w:t>
      </w:r>
      <w:r>
        <w:rPr>
          <w:b/>
          <w:bCs/>
          <w:szCs w:val="28"/>
          <w:lang w:val="en-US"/>
        </w:rPr>
        <w:t>Ớ</w:t>
      </w:r>
      <w:r>
        <w:rPr>
          <w:b/>
          <w:bCs/>
          <w:szCs w:val="28"/>
          <w:lang w:val="en-US"/>
        </w:rPr>
        <w:t>NG D</w:t>
      </w:r>
      <w:r>
        <w:rPr>
          <w:b/>
          <w:bCs/>
          <w:szCs w:val="28"/>
          <w:lang w:val="en-US"/>
        </w:rPr>
        <w:t>Ẫ</w:t>
      </w:r>
      <w:r>
        <w:rPr>
          <w:b/>
          <w:bCs/>
          <w:szCs w:val="28"/>
          <w:lang w:val="en-US"/>
        </w:rPr>
        <w:t xml:space="preserve">N </w:t>
      </w:r>
      <w:r>
        <w:rPr>
          <w:b/>
          <w:bCs/>
          <w:szCs w:val="28"/>
          <w:lang w:val="en-US"/>
        </w:rPr>
        <w:br/>
        <w:t>Th</w:t>
      </w:r>
      <w:r>
        <w:rPr>
          <w:b/>
          <w:bCs/>
          <w:szCs w:val="28"/>
          <w:lang w:val="en-US"/>
        </w:rPr>
        <w:t>ự</w:t>
      </w:r>
      <w:r>
        <w:rPr>
          <w:b/>
          <w:bCs/>
          <w:szCs w:val="28"/>
          <w:lang w:val="en-US"/>
        </w:rPr>
        <w:t>c hi</w:t>
      </w:r>
      <w:r>
        <w:rPr>
          <w:b/>
          <w:bCs/>
          <w:szCs w:val="28"/>
          <w:lang w:val="en-US"/>
        </w:rPr>
        <w:t>ệ</w:t>
      </w:r>
      <w:r>
        <w:rPr>
          <w:b/>
          <w:bCs/>
          <w:szCs w:val="28"/>
          <w:lang w:val="en-US"/>
        </w:rPr>
        <w:t>n th</w:t>
      </w:r>
      <w:r>
        <w:rPr>
          <w:b/>
          <w:bCs/>
          <w:szCs w:val="28"/>
          <w:lang w:val="en-US"/>
        </w:rPr>
        <w:t>ủ</w:t>
      </w:r>
      <w:r>
        <w:rPr>
          <w:b/>
          <w:bCs/>
          <w:szCs w:val="28"/>
          <w:lang w:val="en-US"/>
        </w:rPr>
        <w:t xml:space="preserve"> t</w:t>
      </w:r>
      <w:r>
        <w:rPr>
          <w:b/>
          <w:bCs/>
          <w:szCs w:val="28"/>
          <w:lang w:val="en-US"/>
        </w:rPr>
        <w:t>ụ</w:t>
      </w:r>
      <w:r>
        <w:rPr>
          <w:b/>
          <w:bCs/>
          <w:szCs w:val="28"/>
          <w:lang w:val="en-US"/>
        </w:rPr>
        <w:t>c d</w:t>
      </w:r>
      <w:r>
        <w:rPr>
          <w:b/>
          <w:bCs/>
          <w:szCs w:val="28"/>
          <w:lang w:val="en-US"/>
        </w:rPr>
        <w:t>ị</w:t>
      </w:r>
      <w:r>
        <w:rPr>
          <w:b/>
          <w:bCs/>
          <w:szCs w:val="28"/>
          <w:lang w:val="en-US"/>
        </w:rPr>
        <w:t>ch v</w:t>
      </w:r>
      <w:r>
        <w:rPr>
          <w:b/>
          <w:bCs/>
          <w:szCs w:val="28"/>
          <w:lang w:val="en-US"/>
        </w:rPr>
        <w:t>ụ</w:t>
      </w:r>
      <w:r>
        <w:rPr>
          <w:b/>
          <w:bCs/>
          <w:szCs w:val="28"/>
          <w:lang w:val="en-US"/>
        </w:rPr>
        <w:t xml:space="preserve"> cô</w:t>
      </w:r>
      <w:bookmarkStart w:id="0" w:name="_GoBack"/>
      <w:bookmarkEnd w:id="0"/>
      <w:r>
        <w:rPr>
          <w:b/>
          <w:bCs/>
          <w:szCs w:val="28"/>
          <w:lang w:val="en-US"/>
        </w:rPr>
        <w:t>ng tr</w:t>
      </w:r>
      <w:r>
        <w:rPr>
          <w:b/>
          <w:bCs/>
          <w:szCs w:val="28"/>
          <w:lang w:val="en-US"/>
        </w:rPr>
        <w:t>ự</w:t>
      </w:r>
      <w:r>
        <w:rPr>
          <w:b/>
          <w:bCs/>
          <w:szCs w:val="28"/>
          <w:lang w:val="en-US"/>
        </w:rPr>
        <w:t>c tuy</w:t>
      </w:r>
      <w:r>
        <w:rPr>
          <w:b/>
          <w:bCs/>
          <w:szCs w:val="28"/>
          <w:lang w:val="en-US"/>
        </w:rPr>
        <w:t>ế</w:t>
      </w:r>
      <w:r>
        <w:rPr>
          <w:b/>
          <w:bCs/>
          <w:szCs w:val="28"/>
          <w:lang w:val="en-US"/>
        </w:rPr>
        <w:t>n lĩnh v</w:t>
      </w:r>
      <w:r>
        <w:rPr>
          <w:b/>
          <w:bCs/>
          <w:szCs w:val="28"/>
          <w:lang w:val="en-US"/>
        </w:rPr>
        <w:t>ự</w:t>
      </w:r>
      <w:r>
        <w:rPr>
          <w:b/>
          <w:bCs/>
          <w:szCs w:val="28"/>
          <w:lang w:val="en-US"/>
        </w:rPr>
        <w:t>c tư pháp</w:t>
      </w:r>
    </w:p>
    <w:p w:rsidR="00A815EB" w:rsidRDefault="00AC617F">
      <w:pPr>
        <w:spacing w:after="0" w:line="240" w:lineRule="auto"/>
        <w:jc w:val="center"/>
        <w:rPr>
          <w:b/>
          <w:bCs/>
          <w:szCs w:val="28"/>
          <w:lang w:val="en-US"/>
        </w:rPr>
      </w:pPr>
      <w:r>
        <w:rPr>
          <w:b/>
          <w:bCs/>
          <w:szCs w:val="28"/>
          <w:lang w:val="en-US"/>
        </w:rPr>
        <mc:AlternateContent>
          <mc:Choice Requires="wps">
            <w:drawing>
              <wp:anchor distT="0" distB="0" distL="114300" distR="114300" simplePos="0" relativeHeight="251659264" behindDoc="0" locked="0" layoutInCell="1" allowOverlap="1">
                <wp:simplePos x="0" y="0"/>
                <wp:positionH relativeFrom="column">
                  <wp:posOffset>2306368</wp:posOffset>
                </wp:positionH>
                <wp:positionV relativeFrom="paragraph">
                  <wp:posOffset>86360</wp:posOffset>
                </wp:positionV>
                <wp:extent cx="1400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7CD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6pt,6.8pt" to="291.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gd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" strokecolor="#4579b8 [3044]"/>
            </w:pict>
          </mc:Fallback>
        </mc:AlternateContent>
      </w:r>
    </w:p>
    <w:p w:rsidR="00A815EB" w:rsidRDefault="00A815EB">
      <w:pPr>
        <w:spacing w:after="0" w:line="240" w:lineRule="auto"/>
        <w:jc w:val="center"/>
        <w:rPr>
          <w:b/>
          <w:bCs/>
          <w:sz w:val="2"/>
          <w:szCs w:val="28"/>
          <w:lang w:val="en-US"/>
        </w:rPr>
      </w:pPr>
    </w:p>
    <w:p w:rsidR="00A815EB" w:rsidRDefault="00AC617F">
      <w:pPr>
        <w:pStyle w:val="ListParagraph"/>
        <w:numPr>
          <w:ilvl w:val="0"/>
          <w:numId w:val="2"/>
        </w:numPr>
        <w:spacing w:before="120" w:after="120" w:line="288" w:lineRule="auto"/>
        <w:jc w:val="both"/>
        <w:rPr>
          <w:rFonts w:cs="Times New Roman"/>
          <w:b/>
          <w:bCs/>
          <w:i/>
          <w:szCs w:val="28"/>
          <w:lang w:val="en-US"/>
        </w:rPr>
      </w:pPr>
      <w:r>
        <w:rPr>
          <w:rFonts w:cs="Times New Roman"/>
          <w:b/>
          <w:bCs/>
          <w:i/>
          <w:szCs w:val="28"/>
          <w:lang w:val="en-US"/>
        </w:rPr>
        <w:t>Các hình th</w:t>
      </w:r>
      <w:r>
        <w:rPr>
          <w:rFonts w:cs="Times New Roman"/>
          <w:b/>
          <w:bCs/>
          <w:i/>
          <w:szCs w:val="28"/>
          <w:lang w:val="en-US"/>
        </w:rPr>
        <w:t>ứ</w:t>
      </w:r>
      <w:r>
        <w:rPr>
          <w:rFonts w:cs="Times New Roman"/>
          <w:b/>
          <w:bCs/>
          <w:i/>
          <w:szCs w:val="28"/>
          <w:lang w:val="en-US"/>
        </w:rPr>
        <w:t>c th</w:t>
      </w:r>
      <w:r>
        <w:rPr>
          <w:rFonts w:cs="Times New Roman"/>
          <w:b/>
          <w:bCs/>
          <w:i/>
          <w:szCs w:val="28"/>
          <w:lang w:val="en-US"/>
        </w:rPr>
        <w:t>ự</w:t>
      </w:r>
      <w:r>
        <w:rPr>
          <w:rFonts w:cs="Times New Roman"/>
          <w:b/>
          <w:bCs/>
          <w:i/>
          <w:szCs w:val="28"/>
          <w:lang w:val="en-US"/>
        </w:rPr>
        <w:t xml:space="preserve">c </w:t>
      </w:r>
      <w:r>
        <w:rPr>
          <w:rFonts w:cs="Times New Roman"/>
          <w:b/>
          <w:bCs/>
          <w:i/>
          <w:szCs w:val="28"/>
          <w:lang w:val="en-US"/>
        </w:rPr>
        <w:t>hi</w:t>
      </w:r>
      <w:r>
        <w:rPr>
          <w:rFonts w:cs="Times New Roman"/>
          <w:b/>
          <w:bCs/>
          <w:i/>
          <w:szCs w:val="28"/>
          <w:lang w:val="en-US"/>
        </w:rPr>
        <w:t>ệ</w:t>
      </w:r>
      <w:r>
        <w:rPr>
          <w:rFonts w:cs="Times New Roman"/>
          <w:b/>
          <w:bCs/>
          <w:i/>
          <w:szCs w:val="28"/>
          <w:lang w:val="en-US"/>
        </w:rPr>
        <w:t>n d</w:t>
      </w:r>
      <w:r>
        <w:rPr>
          <w:rFonts w:cs="Times New Roman"/>
          <w:b/>
          <w:bCs/>
          <w:i/>
          <w:szCs w:val="28"/>
          <w:lang w:val="en-US"/>
        </w:rPr>
        <w:t>ị</w:t>
      </w:r>
      <w:r>
        <w:rPr>
          <w:rFonts w:cs="Times New Roman"/>
          <w:b/>
          <w:bCs/>
          <w:i/>
          <w:szCs w:val="28"/>
          <w:lang w:val="en-US"/>
        </w:rPr>
        <w:t>ch v</w:t>
      </w:r>
      <w:r>
        <w:rPr>
          <w:rFonts w:cs="Times New Roman"/>
          <w:b/>
          <w:bCs/>
          <w:i/>
          <w:szCs w:val="28"/>
          <w:lang w:val="en-US"/>
        </w:rPr>
        <w:t>ụ</w:t>
      </w:r>
      <w:r>
        <w:rPr>
          <w:rFonts w:cs="Times New Roman"/>
          <w:b/>
          <w:bCs/>
          <w:i/>
          <w:szCs w:val="28"/>
          <w:lang w:val="en-US"/>
        </w:rPr>
        <w:t xml:space="preserve"> công tr</w:t>
      </w:r>
      <w:r>
        <w:rPr>
          <w:rFonts w:cs="Times New Roman"/>
          <w:b/>
          <w:bCs/>
          <w:i/>
          <w:szCs w:val="28"/>
          <w:lang w:val="en-US"/>
        </w:rPr>
        <w:t>ự</w:t>
      </w:r>
      <w:r>
        <w:rPr>
          <w:rFonts w:cs="Times New Roman"/>
          <w:b/>
          <w:bCs/>
          <w:i/>
          <w:szCs w:val="28"/>
          <w:lang w:val="en-US"/>
        </w:rPr>
        <w:t>c tuy</w:t>
      </w:r>
      <w:r>
        <w:rPr>
          <w:rFonts w:cs="Times New Roman"/>
          <w:b/>
          <w:bCs/>
          <w:i/>
          <w:szCs w:val="28"/>
          <w:lang w:val="en-US"/>
        </w:rPr>
        <w:t>ế</w:t>
      </w:r>
      <w:r>
        <w:rPr>
          <w:rFonts w:cs="Times New Roman"/>
          <w:b/>
          <w:bCs/>
          <w:i/>
          <w:szCs w:val="28"/>
          <w:lang w:val="en-US"/>
        </w:rPr>
        <w:t>n</w:t>
      </w:r>
    </w:p>
    <w:p w:rsidR="00A815EB" w:rsidRDefault="00AC617F">
      <w:pPr>
        <w:spacing w:before="120" w:after="120" w:line="288" w:lineRule="auto"/>
        <w:ind w:firstLine="720"/>
        <w:jc w:val="both"/>
        <w:rPr>
          <w:rFonts w:cs="Times New Roman"/>
          <w:szCs w:val="28"/>
          <w:lang w:val="en-US"/>
        </w:rPr>
      </w:pPr>
      <w:r>
        <w:rPr>
          <w:rFonts w:cs="Times New Roman"/>
          <w:bCs/>
          <w:szCs w:val="28"/>
          <w:lang w:val="en-US"/>
        </w:rPr>
        <w:t>H</w:t>
      </w:r>
      <w:r>
        <w:rPr>
          <w:rFonts w:cs="Times New Roman"/>
          <w:bCs/>
          <w:szCs w:val="28"/>
          <w:lang w:val="en-US"/>
        </w:rPr>
        <w:t>ồ</w:t>
      </w:r>
      <w:r>
        <w:rPr>
          <w:rFonts w:cs="Times New Roman"/>
          <w:bCs/>
          <w:szCs w:val="28"/>
          <w:lang w:val="en-US"/>
        </w:rPr>
        <w:t xml:space="preserve"> sơ đ</w:t>
      </w:r>
      <w:r>
        <w:rPr>
          <w:rFonts w:cs="Times New Roman"/>
          <w:bCs/>
          <w:szCs w:val="28"/>
          <w:lang w:val="en-US"/>
        </w:rPr>
        <w:t>ề</w:t>
      </w:r>
      <w:r>
        <w:rPr>
          <w:rFonts w:cs="Times New Roman"/>
          <w:bCs/>
          <w:szCs w:val="28"/>
          <w:lang w:val="en-US"/>
        </w:rPr>
        <w:t xml:space="preserve"> ngh</w:t>
      </w:r>
      <w:r>
        <w:rPr>
          <w:rFonts w:cs="Times New Roman"/>
          <w:bCs/>
          <w:szCs w:val="28"/>
          <w:lang w:val="en-US"/>
        </w:rPr>
        <w:t>ị</w:t>
      </w:r>
      <w:r>
        <w:rPr>
          <w:rFonts w:cs="Times New Roman"/>
          <w:bCs/>
          <w:szCs w:val="28"/>
          <w:lang w:val="en-US"/>
        </w:rPr>
        <w:t xml:space="preserve"> gi</w:t>
      </w:r>
      <w:r>
        <w:rPr>
          <w:rFonts w:cs="Times New Roman"/>
          <w:bCs/>
          <w:szCs w:val="28"/>
          <w:lang w:val="en-US"/>
        </w:rPr>
        <w:t>ả</w:t>
      </w:r>
      <w:r>
        <w:rPr>
          <w:rFonts w:cs="Times New Roman"/>
          <w:bCs/>
          <w:szCs w:val="28"/>
          <w:lang w:val="en-US"/>
        </w:rPr>
        <w:t>i quy</w:t>
      </w:r>
      <w:r>
        <w:rPr>
          <w:rFonts w:cs="Times New Roman"/>
          <w:bCs/>
          <w:szCs w:val="28"/>
          <w:lang w:val="en-US"/>
        </w:rPr>
        <w:t>ế</w:t>
      </w:r>
      <w:r>
        <w:rPr>
          <w:rFonts w:cs="Times New Roman"/>
          <w:bCs/>
          <w:szCs w:val="28"/>
          <w:lang w:val="en-US"/>
        </w:rPr>
        <w:t>t th</w:t>
      </w:r>
      <w:r>
        <w:rPr>
          <w:rFonts w:cs="Times New Roman"/>
          <w:bCs/>
          <w:szCs w:val="28"/>
          <w:lang w:val="en-US"/>
        </w:rPr>
        <w:t>ủ</w:t>
      </w:r>
      <w:r>
        <w:rPr>
          <w:rFonts w:cs="Times New Roman"/>
          <w:bCs/>
          <w:szCs w:val="28"/>
          <w:lang w:val="en-US"/>
        </w:rPr>
        <w:t xml:space="preserve"> t</w:t>
      </w:r>
      <w:r>
        <w:rPr>
          <w:rFonts w:cs="Times New Roman"/>
          <w:bCs/>
          <w:szCs w:val="28"/>
          <w:lang w:val="en-US"/>
        </w:rPr>
        <w:t>ụ</w:t>
      </w:r>
      <w:r>
        <w:rPr>
          <w:rFonts w:cs="Times New Roman"/>
          <w:bCs/>
          <w:szCs w:val="28"/>
          <w:lang w:val="en-US"/>
        </w:rPr>
        <w:t>c hành chính lĩnh v</w:t>
      </w:r>
      <w:r>
        <w:rPr>
          <w:rFonts w:cs="Times New Roman"/>
          <w:bCs/>
          <w:szCs w:val="28"/>
          <w:lang w:val="en-US"/>
        </w:rPr>
        <w:t>ự</w:t>
      </w:r>
      <w:r>
        <w:rPr>
          <w:rFonts w:cs="Times New Roman"/>
          <w:bCs/>
          <w:szCs w:val="28"/>
          <w:lang w:val="en-US"/>
        </w:rPr>
        <w:t>c tư pháp n</w:t>
      </w:r>
      <w:r>
        <w:rPr>
          <w:rFonts w:cs="Times New Roman"/>
          <w:bCs/>
          <w:szCs w:val="28"/>
          <w:lang w:val="en-US"/>
        </w:rPr>
        <w:t>ộ</w:t>
      </w:r>
      <w:r>
        <w:rPr>
          <w:rFonts w:cs="Times New Roman"/>
          <w:bCs/>
          <w:szCs w:val="28"/>
          <w:lang w:val="en-US"/>
        </w:rPr>
        <w:t>p thông qua 01 trong 03 hình th</w:t>
      </w:r>
      <w:r>
        <w:rPr>
          <w:rFonts w:cs="Times New Roman"/>
          <w:bCs/>
          <w:szCs w:val="28"/>
          <w:lang w:val="en-US"/>
        </w:rPr>
        <w:t>ứ</w:t>
      </w:r>
      <w:r>
        <w:rPr>
          <w:rFonts w:cs="Times New Roman"/>
          <w:bCs/>
          <w:szCs w:val="28"/>
          <w:lang w:val="en-US"/>
        </w:rPr>
        <w:t>c sau đây:</w:t>
      </w:r>
    </w:p>
    <w:p w:rsidR="00A815EB" w:rsidRDefault="00AC617F">
      <w:pPr>
        <w:spacing w:before="120" w:after="120" w:line="288" w:lineRule="auto"/>
        <w:ind w:firstLine="720"/>
        <w:jc w:val="both"/>
        <w:rPr>
          <w:rFonts w:cs="Times New Roman"/>
          <w:szCs w:val="28"/>
          <w:lang w:val="en-US"/>
        </w:rPr>
      </w:pPr>
      <w:r>
        <w:rPr>
          <w:rFonts w:cs="Times New Roman"/>
          <w:b/>
          <w:i/>
          <w:szCs w:val="28"/>
          <w:lang w:val="en-US"/>
        </w:rPr>
        <w:t>M</w:t>
      </w:r>
      <w:r>
        <w:rPr>
          <w:rFonts w:cs="Times New Roman"/>
          <w:b/>
          <w:i/>
          <w:szCs w:val="28"/>
          <w:lang w:val="en-US"/>
        </w:rPr>
        <w:t>ộ</w:t>
      </w:r>
      <w:r>
        <w:rPr>
          <w:rFonts w:cs="Times New Roman"/>
          <w:b/>
          <w:i/>
          <w:szCs w:val="28"/>
          <w:lang w:val="en-US"/>
        </w:rPr>
        <w:t>t là</w:t>
      </w:r>
      <w:r>
        <w:rPr>
          <w:rFonts w:cs="Times New Roman"/>
          <w:i/>
          <w:szCs w:val="28"/>
          <w:lang w:val="en-US"/>
        </w:rPr>
        <w:t>:</w:t>
      </w:r>
      <w:r>
        <w:rPr>
          <w:rFonts w:cs="Times New Roman"/>
          <w:szCs w:val="28"/>
          <w:lang w:val="en-US"/>
        </w:rPr>
        <w:t xml:space="preserve"> Liên h</w:t>
      </w:r>
      <w:r>
        <w:rPr>
          <w:rFonts w:cs="Times New Roman"/>
          <w:szCs w:val="28"/>
          <w:lang w:val="en-US"/>
        </w:rPr>
        <w:t>ệ</w:t>
      </w:r>
      <w:r>
        <w:rPr>
          <w:rFonts w:cs="Times New Roman"/>
          <w:szCs w:val="28"/>
          <w:lang w:val="en-US"/>
        </w:rPr>
        <w:t xml:space="preserve"> tr</w:t>
      </w:r>
      <w:r>
        <w:rPr>
          <w:rFonts w:cs="Times New Roman"/>
          <w:szCs w:val="28"/>
          <w:lang w:val="en-US"/>
        </w:rPr>
        <w:t>ự</w:t>
      </w:r>
      <w:r>
        <w:rPr>
          <w:rFonts w:cs="Times New Roman"/>
          <w:szCs w:val="28"/>
          <w:lang w:val="en-US"/>
        </w:rPr>
        <w:t>c ti</w:t>
      </w:r>
      <w:r>
        <w:rPr>
          <w:rFonts w:cs="Times New Roman"/>
          <w:szCs w:val="28"/>
          <w:lang w:val="en-US"/>
        </w:rPr>
        <w:t>ế</w:t>
      </w:r>
      <w:r>
        <w:rPr>
          <w:rFonts w:cs="Times New Roman"/>
          <w:szCs w:val="28"/>
          <w:lang w:val="en-US"/>
        </w:rPr>
        <w:t>p</w:t>
      </w:r>
      <w:r>
        <w:rPr>
          <w:rFonts w:cs="Times New Roman"/>
          <w:b/>
          <w:szCs w:val="28"/>
          <w:lang w:val="en-US"/>
        </w:rPr>
        <w:t xml:space="preserve"> </w:t>
      </w:r>
      <w:r>
        <w:rPr>
          <w:rFonts w:cs="Times New Roman"/>
          <w:szCs w:val="28"/>
          <w:lang w:val="en-US"/>
        </w:rPr>
        <w:t>và đư</w:t>
      </w:r>
      <w:r>
        <w:rPr>
          <w:rFonts w:cs="Times New Roman"/>
          <w:szCs w:val="28"/>
          <w:lang w:val="en-US"/>
        </w:rPr>
        <w:t>ợ</w:t>
      </w:r>
      <w:r>
        <w:rPr>
          <w:rFonts w:cs="Times New Roman"/>
          <w:szCs w:val="28"/>
          <w:lang w:val="en-US"/>
        </w:rPr>
        <w:t>c hư</w:t>
      </w:r>
      <w:r>
        <w:rPr>
          <w:rFonts w:cs="Times New Roman"/>
          <w:szCs w:val="28"/>
          <w:lang w:val="en-US"/>
        </w:rPr>
        <w:t>ớ</w:t>
      </w:r>
      <w:r>
        <w:rPr>
          <w:rFonts w:cs="Times New Roman"/>
          <w:szCs w:val="28"/>
          <w:lang w:val="en-US"/>
        </w:rPr>
        <w:t>ng d</w:t>
      </w:r>
      <w:r>
        <w:rPr>
          <w:rFonts w:cs="Times New Roman"/>
          <w:szCs w:val="28"/>
          <w:lang w:val="en-US"/>
        </w:rPr>
        <w:t>ẫ</w:t>
      </w:r>
      <w:r>
        <w:rPr>
          <w:rFonts w:cs="Times New Roman"/>
          <w:szCs w:val="28"/>
          <w:lang w:val="en-US"/>
        </w:rPr>
        <w:t>n</w:t>
      </w:r>
      <w:r>
        <w:rPr>
          <w:rFonts w:cs="Times New Roman"/>
          <w:b/>
          <w:szCs w:val="28"/>
          <w:lang w:val="en-US"/>
        </w:rPr>
        <w:t xml:space="preserve"> </w:t>
      </w:r>
      <w:r>
        <w:rPr>
          <w:rFonts w:cs="Times New Roman"/>
          <w:szCs w:val="28"/>
          <w:lang w:val="en-US"/>
        </w:rPr>
        <w:t>n</w:t>
      </w:r>
      <w:r>
        <w:rPr>
          <w:rFonts w:cs="Times New Roman"/>
          <w:szCs w:val="28"/>
          <w:lang w:val="en-US"/>
        </w:rPr>
        <w:t>ộ</w:t>
      </w:r>
      <w:r>
        <w:rPr>
          <w:rFonts w:cs="Times New Roman"/>
          <w:szCs w:val="28"/>
          <w:lang w:val="en-US"/>
        </w:rPr>
        <w:t>p h</w:t>
      </w:r>
      <w:r>
        <w:rPr>
          <w:rFonts w:cs="Times New Roman"/>
          <w:szCs w:val="28"/>
          <w:lang w:val="en-US"/>
        </w:rPr>
        <w:t>ồ</w:t>
      </w:r>
      <w:r>
        <w:rPr>
          <w:rFonts w:cs="Times New Roman"/>
          <w:szCs w:val="28"/>
          <w:lang w:val="en-US"/>
        </w:rPr>
        <w:t xml:space="preserve"> sơ tr</w:t>
      </w:r>
      <w:r>
        <w:rPr>
          <w:rFonts w:cs="Times New Roman"/>
          <w:szCs w:val="28"/>
          <w:lang w:val="en-US"/>
        </w:rPr>
        <w:t>ự</w:t>
      </w:r>
      <w:r>
        <w:rPr>
          <w:rFonts w:cs="Times New Roman"/>
          <w:szCs w:val="28"/>
          <w:lang w:val="en-US"/>
        </w:rPr>
        <w:t>c tuy</w:t>
      </w:r>
      <w:r>
        <w:rPr>
          <w:rFonts w:cs="Times New Roman"/>
          <w:szCs w:val="28"/>
          <w:lang w:val="en-US"/>
        </w:rPr>
        <w:t>ế</w:t>
      </w:r>
      <w:r>
        <w:rPr>
          <w:rFonts w:cs="Times New Roman"/>
          <w:szCs w:val="28"/>
          <w:lang w:val="en-US"/>
        </w:rPr>
        <w:t>n</w:t>
      </w:r>
      <w:r>
        <w:rPr>
          <w:rFonts w:cs="Times New Roman"/>
          <w:b/>
          <w:szCs w:val="28"/>
          <w:lang w:val="en-US"/>
        </w:rPr>
        <w:t xml:space="preserve"> </w:t>
      </w:r>
      <w:r>
        <w:rPr>
          <w:rFonts w:cs="Times New Roman"/>
          <w:szCs w:val="28"/>
        </w:rPr>
        <w:t>t</w:t>
      </w:r>
      <w:r>
        <w:rPr>
          <w:rFonts w:cs="Times New Roman"/>
          <w:szCs w:val="28"/>
        </w:rPr>
        <w:t>ạ</w:t>
      </w:r>
      <w:r>
        <w:rPr>
          <w:rFonts w:cs="Times New Roman"/>
          <w:szCs w:val="28"/>
        </w:rPr>
        <w:t>i B</w:t>
      </w:r>
      <w:r>
        <w:rPr>
          <w:rFonts w:cs="Times New Roman"/>
          <w:szCs w:val="28"/>
        </w:rPr>
        <w:t>ộ</w:t>
      </w:r>
      <w:r>
        <w:rPr>
          <w:rFonts w:cs="Times New Roman"/>
          <w:szCs w:val="28"/>
        </w:rPr>
        <w:t xml:space="preserve"> ph</w:t>
      </w:r>
      <w:r>
        <w:rPr>
          <w:rFonts w:cs="Times New Roman"/>
          <w:szCs w:val="28"/>
        </w:rPr>
        <w:t>ậ</w:t>
      </w:r>
      <w:r>
        <w:rPr>
          <w:rFonts w:cs="Times New Roman"/>
          <w:szCs w:val="28"/>
        </w:rPr>
        <w:t>n M</w:t>
      </w:r>
      <w:r>
        <w:rPr>
          <w:rFonts w:cs="Times New Roman"/>
          <w:szCs w:val="28"/>
        </w:rPr>
        <w:t>ộ</w:t>
      </w:r>
      <w:r>
        <w:rPr>
          <w:rFonts w:cs="Times New Roman"/>
          <w:szCs w:val="28"/>
        </w:rPr>
        <w:t>t c</w:t>
      </w:r>
      <w:r>
        <w:rPr>
          <w:rFonts w:cs="Times New Roman"/>
          <w:szCs w:val="28"/>
        </w:rPr>
        <w:t>ử</w:t>
      </w:r>
      <w:r>
        <w:rPr>
          <w:rFonts w:cs="Times New Roman"/>
          <w:szCs w:val="28"/>
        </w:rPr>
        <w:t xml:space="preserve">a </w:t>
      </w:r>
      <w:r>
        <w:rPr>
          <w:rFonts w:cs="Times New Roman"/>
          <w:szCs w:val="28"/>
          <w:lang w:val="en-US"/>
        </w:rPr>
        <w:t>S</w:t>
      </w:r>
      <w:r>
        <w:rPr>
          <w:rFonts w:cs="Times New Roman"/>
          <w:szCs w:val="28"/>
          <w:lang w:val="en-US"/>
        </w:rPr>
        <w:t>ở</w:t>
      </w:r>
      <w:r>
        <w:rPr>
          <w:rFonts w:cs="Times New Roman"/>
          <w:szCs w:val="28"/>
          <w:lang w:val="en-US"/>
        </w:rPr>
        <w:t xml:space="preserve"> Tư pháp t</w:t>
      </w:r>
      <w:r>
        <w:rPr>
          <w:rFonts w:cs="Times New Roman"/>
          <w:szCs w:val="28"/>
          <w:lang w:val="en-US"/>
        </w:rPr>
        <w:t>ạ</w:t>
      </w:r>
      <w:r>
        <w:rPr>
          <w:rFonts w:cs="Times New Roman"/>
          <w:szCs w:val="28"/>
          <w:lang w:val="en-US"/>
        </w:rPr>
        <w:t>i Trung tâm Ph</w:t>
      </w:r>
      <w:r>
        <w:rPr>
          <w:rFonts w:cs="Times New Roman"/>
          <w:szCs w:val="28"/>
          <w:lang w:val="en-US"/>
        </w:rPr>
        <w:t>ụ</w:t>
      </w:r>
      <w:r>
        <w:rPr>
          <w:rFonts w:cs="Times New Roman"/>
          <w:szCs w:val="28"/>
          <w:lang w:val="en-US"/>
        </w:rPr>
        <w:t>c v</w:t>
      </w:r>
      <w:r>
        <w:rPr>
          <w:rFonts w:cs="Times New Roman"/>
          <w:szCs w:val="28"/>
          <w:lang w:val="en-US"/>
        </w:rPr>
        <w:t>ụ</w:t>
      </w:r>
      <w:r>
        <w:rPr>
          <w:rFonts w:cs="Times New Roman"/>
          <w:szCs w:val="28"/>
          <w:lang w:val="en-US"/>
        </w:rPr>
        <w:t xml:space="preserve"> hàn</w:t>
      </w:r>
      <w:r>
        <w:rPr>
          <w:rFonts w:cs="Times New Roman"/>
          <w:szCs w:val="28"/>
          <w:lang w:val="en-US"/>
        </w:rPr>
        <w:t>h chính công t</w:t>
      </w:r>
      <w:r>
        <w:rPr>
          <w:rFonts w:cs="Times New Roman"/>
          <w:szCs w:val="28"/>
          <w:lang w:val="en-US"/>
        </w:rPr>
        <w:t>ỉ</w:t>
      </w:r>
      <w:r>
        <w:rPr>
          <w:rFonts w:cs="Times New Roman"/>
          <w:szCs w:val="28"/>
          <w:lang w:val="en-US"/>
        </w:rPr>
        <w:t>nh Ninh Thu</w:t>
      </w:r>
      <w:r>
        <w:rPr>
          <w:rFonts w:cs="Times New Roman"/>
          <w:szCs w:val="28"/>
          <w:lang w:val="en-US"/>
        </w:rPr>
        <w:t>ậ</w:t>
      </w:r>
      <w:r>
        <w:rPr>
          <w:rFonts w:cs="Times New Roman"/>
          <w:szCs w:val="28"/>
          <w:lang w:val="en-US"/>
        </w:rPr>
        <w:t>n, đ</w:t>
      </w:r>
      <w:r>
        <w:rPr>
          <w:rFonts w:cs="Times New Roman"/>
          <w:szCs w:val="28"/>
          <w:lang w:val="en-US"/>
        </w:rPr>
        <w:t>ị</w:t>
      </w:r>
      <w:r>
        <w:rPr>
          <w:rFonts w:cs="Times New Roman"/>
          <w:szCs w:val="28"/>
          <w:lang w:val="en-US"/>
        </w:rPr>
        <w:t>a ch</w:t>
      </w:r>
      <w:r>
        <w:rPr>
          <w:rFonts w:cs="Times New Roman"/>
          <w:szCs w:val="28"/>
          <w:lang w:val="en-US"/>
        </w:rPr>
        <w:t>ỉ</w:t>
      </w:r>
      <w:r>
        <w:rPr>
          <w:rFonts w:cs="Times New Roman"/>
          <w:szCs w:val="28"/>
          <w:lang w:val="en-US"/>
        </w:rPr>
        <w:t>: s</w:t>
      </w:r>
      <w:r>
        <w:rPr>
          <w:rFonts w:cs="Times New Roman"/>
          <w:szCs w:val="28"/>
          <w:lang w:val="en-US"/>
        </w:rPr>
        <w:t>ố</w:t>
      </w:r>
      <w:r>
        <w:rPr>
          <w:rFonts w:cs="Times New Roman"/>
          <w:szCs w:val="28"/>
          <w:lang w:val="en-US"/>
        </w:rPr>
        <w:t xml:space="preserve"> 44, đư</w:t>
      </w:r>
      <w:r>
        <w:rPr>
          <w:rFonts w:cs="Times New Roman"/>
          <w:szCs w:val="28"/>
          <w:lang w:val="en-US"/>
        </w:rPr>
        <w:t>ờ</w:t>
      </w:r>
      <w:r>
        <w:rPr>
          <w:rFonts w:cs="Times New Roman"/>
          <w:szCs w:val="28"/>
          <w:lang w:val="en-US"/>
        </w:rPr>
        <w:t>ng 16/4,  phư</w:t>
      </w:r>
      <w:r>
        <w:rPr>
          <w:rFonts w:cs="Times New Roman"/>
          <w:szCs w:val="28"/>
          <w:lang w:val="en-US"/>
        </w:rPr>
        <w:t>ờ</w:t>
      </w:r>
      <w:r>
        <w:rPr>
          <w:rFonts w:cs="Times New Roman"/>
          <w:szCs w:val="28"/>
          <w:lang w:val="en-US"/>
        </w:rPr>
        <w:t>ng T</w:t>
      </w:r>
      <w:r>
        <w:rPr>
          <w:rFonts w:cs="Times New Roman"/>
          <w:szCs w:val="28"/>
          <w:lang w:val="en-US"/>
        </w:rPr>
        <w:t>ấ</w:t>
      </w:r>
      <w:r>
        <w:rPr>
          <w:rFonts w:cs="Times New Roman"/>
          <w:szCs w:val="28"/>
          <w:lang w:val="en-US"/>
        </w:rPr>
        <w:t>n Tài, TP.Phan Rang - Tháp Chàm t</w:t>
      </w:r>
      <w:r>
        <w:rPr>
          <w:rFonts w:cs="Times New Roman"/>
          <w:szCs w:val="28"/>
          <w:lang w:val="en-US"/>
        </w:rPr>
        <w:t>ỉ</w:t>
      </w:r>
      <w:r>
        <w:rPr>
          <w:rFonts w:cs="Times New Roman"/>
          <w:szCs w:val="28"/>
          <w:lang w:val="en-US"/>
        </w:rPr>
        <w:t>nh Ninh Thu</w:t>
      </w:r>
      <w:r>
        <w:rPr>
          <w:rFonts w:cs="Times New Roman"/>
          <w:szCs w:val="28"/>
          <w:lang w:val="en-US"/>
        </w:rPr>
        <w:t>ậ</w:t>
      </w:r>
      <w:r>
        <w:rPr>
          <w:rFonts w:cs="Times New Roman"/>
          <w:szCs w:val="28"/>
          <w:lang w:val="en-US"/>
        </w:rPr>
        <w:t>n; đi</w:t>
      </w:r>
      <w:r>
        <w:rPr>
          <w:rFonts w:cs="Times New Roman"/>
          <w:szCs w:val="28"/>
          <w:lang w:val="en-US"/>
        </w:rPr>
        <w:t>ệ</w:t>
      </w:r>
      <w:r>
        <w:rPr>
          <w:rFonts w:cs="Times New Roman"/>
          <w:szCs w:val="28"/>
          <w:lang w:val="en-US"/>
        </w:rPr>
        <w:t>n tho</w:t>
      </w:r>
      <w:r>
        <w:rPr>
          <w:rFonts w:cs="Times New Roman"/>
          <w:szCs w:val="28"/>
          <w:lang w:val="en-US"/>
        </w:rPr>
        <w:t>ạ</w:t>
      </w:r>
      <w:r>
        <w:rPr>
          <w:rFonts w:cs="Times New Roman"/>
          <w:szCs w:val="28"/>
          <w:lang w:val="en-US"/>
        </w:rPr>
        <w:t>i: 0259 35951999.</w:t>
      </w:r>
    </w:p>
    <w:p w:rsidR="00A815EB" w:rsidRDefault="00AC617F">
      <w:pPr>
        <w:pStyle w:val="NormalWeb"/>
        <w:shd w:val="clear" w:color="auto" w:fill="FFFFFF"/>
        <w:spacing w:before="120" w:beforeAutospacing="0" w:after="120" w:afterAutospacing="0" w:line="288" w:lineRule="auto"/>
        <w:ind w:firstLine="720"/>
        <w:jc w:val="both"/>
        <w:rPr>
          <w:sz w:val="28"/>
          <w:szCs w:val="28"/>
        </w:rPr>
      </w:pPr>
      <w:r>
        <w:rPr>
          <w:b/>
          <w:bCs/>
          <w:i/>
          <w:sz w:val="28"/>
          <w:szCs w:val="28"/>
        </w:rPr>
        <w:t>Hai là</w:t>
      </w:r>
      <w:r>
        <w:rPr>
          <w:b/>
          <w:bCs/>
          <w:sz w:val="28"/>
          <w:szCs w:val="28"/>
        </w:rPr>
        <w:t>:</w:t>
      </w:r>
      <w:r>
        <w:rPr>
          <w:bCs/>
          <w:sz w:val="28"/>
          <w:szCs w:val="28"/>
        </w:rPr>
        <w:t xml:space="preserve"> Nộp hồ sơ t</w:t>
      </w:r>
      <w:r>
        <w:rPr>
          <w:sz w:val="28"/>
          <w:szCs w:val="28"/>
        </w:rPr>
        <w:t xml:space="preserve">hông qua dịch vụ bưu chính công ích </w:t>
      </w:r>
    </w:p>
    <w:p w:rsidR="00A815EB" w:rsidRDefault="00AC617F">
      <w:pPr>
        <w:pStyle w:val="NormalWeb"/>
        <w:shd w:val="clear" w:color="auto" w:fill="FFFFFF"/>
        <w:spacing w:before="120" w:beforeAutospacing="0" w:after="120" w:afterAutospacing="0" w:line="288" w:lineRule="auto"/>
        <w:ind w:firstLine="720"/>
        <w:jc w:val="both"/>
        <w:rPr>
          <w:bCs/>
          <w:sz w:val="28"/>
          <w:szCs w:val="28"/>
        </w:rPr>
      </w:pPr>
      <w:r>
        <w:rPr>
          <w:bCs/>
          <w:sz w:val="28"/>
          <w:szCs w:val="28"/>
        </w:rPr>
        <w:t>(</w:t>
      </w:r>
      <w:r>
        <w:rPr>
          <w:sz w:val="28"/>
          <w:szCs w:val="28"/>
        </w:rPr>
        <w:t xml:space="preserve">Cách thức: </w:t>
      </w:r>
      <w:r>
        <w:rPr>
          <w:bCs/>
          <w:sz w:val="28"/>
          <w:szCs w:val="28"/>
        </w:rPr>
        <w:t xml:space="preserve">Công dân mang hồ sơ đến bưu cục gần nhất để nộp hồ sơ, gửi về Bộ phận Một cửa Sở Tư pháp tại </w:t>
      </w:r>
      <w:r>
        <w:rPr>
          <w:sz w:val="28"/>
          <w:szCs w:val="28"/>
        </w:rPr>
        <w:t xml:space="preserve">Trung tâm Phục vụ hành chính công tỉnh Ninh Thuận, địa chỉ: số 44, đường 16/4,  phường Tấn Tài, TP.Phan Rang - Tháp Chàm tỉnh Ninh Thuận. </w:t>
      </w:r>
      <w:r>
        <w:rPr>
          <w:bCs/>
          <w:sz w:val="28"/>
          <w:szCs w:val="28"/>
        </w:rPr>
        <w:t>Sau khi có kết quả, bưu đ</w:t>
      </w:r>
      <w:r>
        <w:rPr>
          <w:bCs/>
          <w:sz w:val="28"/>
          <w:szCs w:val="28"/>
        </w:rPr>
        <w:t>iện sẽ chuyển kết quả cho công dân theo địa chỉ do công dân cung cấp trong tờ khai</w:t>
      </w:r>
      <w:r>
        <w:rPr>
          <w:bCs/>
          <w:i/>
          <w:sz w:val="28"/>
          <w:szCs w:val="28"/>
        </w:rPr>
        <w:t>).</w:t>
      </w:r>
    </w:p>
    <w:p w:rsidR="00A815EB" w:rsidRDefault="00AC617F">
      <w:pPr>
        <w:spacing w:before="120" w:after="120" w:line="288" w:lineRule="auto"/>
        <w:ind w:firstLine="720"/>
        <w:jc w:val="both"/>
        <w:rPr>
          <w:rFonts w:cs="Times New Roman"/>
          <w:bCs/>
          <w:szCs w:val="28"/>
          <w:lang w:val="en-US"/>
        </w:rPr>
      </w:pPr>
      <w:r>
        <w:rPr>
          <w:rFonts w:cs="Times New Roman"/>
          <w:b/>
          <w:bCs/>
          <w:i/>
          <w:szCs w:val="28"/>
          <w:lang w:val="en-US"/>
        </w:rPr>
        <w:t>Ba là</w:t>
      </w:r>
      <w:r>
        <w:rPr>
          <w:rFonts w:cs="Times New Roman"/>
          <w:b/>
          <w:bCs/>
          <w:szCs w:val="28"/>
          <w:lang w:val="en-US"/>
        </w:rPr>
        <w:t>:</w:t>
      </w:r>
      <w:r>
        <w:rPr>
          <w:rFonts w:cs="Times New Roman"/>
          <w:bCs/>
          <w:szCs w:val="28"/>
          <w:lang w:val="en-US"/>
        </w:rPr>
        <w:t xml:space="preserve"> N</w:t>
      </w:r>
      <w:r>
        <w:rPr>
          <w:rFonts w:cs="Times New Roman"/>
          <w:bCs/>
          <w:szCs w:val="28"/>
          <w:lang w:val="en-US"/>
        </w:rPr>
        <w:t>ộ</w:t>
      </w:r>
      <w:r>
        <w:rPr>
          <w:rFonts w:cs="Times New Roman"/>
          <w:bCs/>
          <w:szCs w:val="28"/>
          <w:lang w:val="en-US"/>
        </w:rPr>
        <w:t>p h</w:t>
      </w:r>
      <w:r>
        <w:rPr>
          <w:rFonts w:cs="Times New Roman"/>
          <w:bCs/>
          <w:szCs w:val="28"/>
          <w:lang w:val="en-US"/>
        </w:rPr>
        <w:t>ồ</w:t>
      </w:r>
      <w:r>
        <w:rPr>
          <w:rFonts w:cs="Times New Roman"/>
          <w:bCs/>
          <w:szCs w:val="28"/>
          <w:lang w:val="en-US"/>
        </w:rPr>
        <w:t xml:space="preserve"> sơ tr</w:t>
      </w:r>
      <w:r>
        <w:rPr>
          <w:rFonts w:cs="Times New Roman"/>
          <w:bCs/>
          <w:szCs w:val="28"/>
          <w:lang w:val="en-US"/>
        </w:rPr>
        <w:t>ự</w:t>
      </w:r>
      <w:r>
        <w:rPr>
          <w:rFonts w:cs="Times New Roman"/>
          <w:bCs/>
          <w:szCs w:val="28"/>
          <w:lang w:val="en-US"/>
        </w:rPr>
        <w:t>c tuy</w:t>
      </w:r>
      <w:r>
        <w:rPr>
          <w:rFonts w:cs="Times New Roman"/>
          <w:bCs/>
          <w:szCs w:val="28"/>
          <w:lang w:val="en-US"/>
        </w:rPr>
        <w:t>ế</w:t>
      </w:r>
      <w:r>
        <w:rPr>
          <w:rFonts w:cs="Times New Roman"/>
          <w:bCs/>
          <w:szCs w:val="28"/>
          <w:lang w:val="en-US"/>
        </w:rPr>
        <w:t xml:space="preserve">n </w:t>
      </w:r>
    </w:p>
    <w:p w:rsidR="00A815EB" w:rsidRDefault="00AC617F">
      <w:pPr>
        <w:shd w:val="clear" w:color="auto" w:fill="FFFFFF"/>
        <w:spacing w:before="120" w:after="120" w:line="288" w:lineRule="auto"/>
        <w:ind w:firstLine="720"/>
        <w:jc w:val="both"/>
        <w:rPr>
          <w:rFonts w:cs="Times New Roman"/>
          <w:bCs/>
          <w:i/>
          <w:szCs w:val="28"/>
        </w:rPr>
      </w:pPr>
      <w:r>
        <w:rPr>
          <w:rFonts w:cs="Times New Roman"/>
          <w:bCs/>
          <w:i/>
          <w:szCs w:val="28"/>
          <w:lang w:val="en-US"/>
        </w:rPr>
        <w:t>(</w:t>
      </w:r>
      <w:r>
        <w:rPr>
          <w:rFonts w:cs="Times New Roman"/>
          <w:i/>
          <w:szCs w:val="28"/>
          <w:lang w:val="en-US"/>
        </w:rPr>
        <w:t>Cách th</w:t>
      </w:r>
      <w:r>
        <w:rPr>
          <w:rFonts w:cs="Times New Roman"/>
          <w:i/>
          <w:szCs w:val="28"/>
          <w:lang w:val="en-US"/>
        </w:rPr>
        <w:t>ứ</w:t>
      </w:r>
      <w:r>
        <w:rPr>
          <w:rFonts w:cs="Times New Roman"/>
          <w:i/>
          <w:szCs w:val="28"/>
          <w:lang w:val="en-US"/>
        </w:rPr>
        <w:t>c:</w:t>
      </w:r>
      <w:r>
        <w:rPr>
          <w:rFonts w:cs="Times New Roman"/>
          <w:szCs w:val="28"/>
          <w:lang w:val="en-US"/>
        </w:rPr>
        <w:t xml:space="preserve"> </w:t>
      </w:r>
      <w:r>
        <w:rPr>
          <w:rFonts w:cs="Times New Roman"/>
          <w:bCs/>
          <w:i/>
          <w:szCs w:val="28"/>
          <w:lang w:val="en-US"/>
        </w:rPr>
        <w:t xml:space="preserve">Công dân </w:t>
      </w:r>
      <w:r>
        <w:rPr>
          <w:rFonts w:cs="Times New Roman"/>
          <w:bCs/>
          <w:i/>
          <w:szCs w:val="28"/>
          <w:lang w:val="en-US"/>
        </w:rPr>
        <w:t>dùng các thi</w:t>
      </w:r>
      <w:r>
        <w:rPr>
          <w:rFonts w:cs="Times New Roman"/>
          <w:bCs/>
          <w:i/>
          <w:szCs w:val="28"/>
          <w:lang w:val="en-US"/>
        </w:rPr>
        <w:t>ế</w:t>
      </w:r>
      <w:r>
        <w:rPr>
          <w:rFonts w:cs="Times New Roman"/>
          <w:bCs/>
          <w:i/>
          <w:szCs w:val="28"/>
          <w:lang w:val="en-US"/>
        </w:rPr>
        <w:t>t b</w:t>
      </w:r>
      <w:r>
        <w:rPr>
          <w:rFonts w:cs="Times New Roman"/>
          <w:bCs/>
          <w:i/>
          <w:szCs w:val="28"/>
          <w:lang w:val="en-US"/>
        </w:rPr>
        <w:t>ị</w:t>
      </w:r>
      <w:r>
        <w:rPr>
          <w:rFonts w:cs="Times New Roman"/>
          <w:bCs/>
          <w:i/>
          <w:szCs w:val="28"/>
          <w:lang w:val="en-US"/>
        </w:rPr>
        <w:t xml:space="preserve"> thông minh như </w:t>
      </w:r>
      <w:r>
        <w:rPr>
          <w:rFonts w:eastAsia="Times New Roman" w:cs="Times New Roman"/>
          <w:i/>
          <w:noProof w:val="0"/>
          <w:szCs w:val="28"/>
          <w:lang w:val="en-US"/>
        </w:rPr>
        <w:t xml:space="preserve">điện thoại di động Smart phone, Ipad, máy vi tính hoặc máy tính cá nhân (laptop) </w:t>
      </w:r>
      <w:r>
        <w:rPr>
          <w:rFonts w:eastAsia="Times New Roman" w:cs="Times New Roman"/>
          <w:i/>
          <w:noProof w:val="0"/>
          <w:szCs w:val="28"/>
          <w:lang w:val="en-US"/>
        </w:rPr>
        <w:t>có kết nối mạng internet để</w:t>
      </w:r>
      <w:r>
        <w:rPr>
          <w:rFonts w:eastAsia="Times New Roman" w:cs="Times New Roman"/>
          <w:noProof w:val="0"/>
          <w:szCs w:val="28"/>
          <w:lang w:val="en-US"/>
        </w:rPr>
        <w:t xml:space="preserve"> </w:t>
      </w:r>
      <w:r>
        <w:rPr>
          <w:rFonts w:cs="Times New Roman"/>
          <w:bCs/>
          <w:i/>
          <w:szCs w:val="28"/>
          <w:lang w:val="en-US"/>
        </w:rPr>
        <w:t>đăng nh</w:t>
      </w:r>
      <w:r>
        <w:rPr>
          <w:rFonts w:cs="Times New Roman"/>
          <w:bCs/>
          <w:i/>
          <w:szCs w:val="28"/>
          <w:lang w:val="en-US"/>
        </w:rPr>
        <w:t>ậ</w:t>
      </w:r>
      <w:r>
        <w:rPr>
          <w:rFonts w:cs="Times New Roman"/>
          <w:bCs/>
          <w:i/>
          <w:szCs w:val="28"/>
          <w:lang w:val="en-US"/>
        </w:rPr>
        <w:t>p vào C</w:t>
      </w:r>
      <w:r>
        <w:rPr>
          <w:rFonts w:cs="Times New Roman"/>
          <w:bCs/>
          <w:i/>
          <w:szCs w:val="28"/>
          <w:lang w:val="en-US"/>
        </w:rPr>
        <w:t>ổ</w:t>
      </w:r>
      <w:r>
        <w:rPr>
          <w:rFonts w:cs="Times New Roman"/>
          <w:bCs/>
          <w:i/>
          <w:szCs w:val="28"/>
          <w:lang w:val="en-US"/>
        </w:rPr>
        <w:t>ng D</w:t>
      </w:r>
      <w:r>
        <w:rPr>
          <w:rFonts w:cs="Times New Roman"/>
          <w:bCs/>
          <w:i/>
          <w:szCs w:val="28"/>
          <w:lang w:val="en-US"/>
        </w:rPr>
        <w:t>ị</w:t>
      </w:r>
      <w:r>
        <w:rPr>
          <w:rFonts w:cs="Times New Roman"/>
          <w:bCs/>
          <w:i/>
          <w:szCs w:val="28"/>
          <w:lang w:val="en-US"/>
        </w:rPr>
        <w:t>ch v</w:t>
      </w:r>
      <w:r>
        <w:rPr>
          <w:rFonts w:cs="Times New Roman"/>
          <w:bCs/>
          <w:i/>
          <w:szCs w:val="28"/>
          <w:lang w:val="en-US"/>
        </w:rPr>
        <w:t>ụ</w:t>
      </w:r>
      <w:r>
        <w:rPr>
          <w:rFonts w:cs="Times New Roman"/>
          <w:bCs/>
          <w:i/>
          <w:szCs w:val="28"/>
          <w:lang w:val="en-US"/>
        </w:rPr>
        <w:t xml:space="preserve"> công tr</w:t>
      </w:r>
      <w:r>
        <w:rPr>
          <w:rFonts w:cs="Times New Roman"/>
          <w:bCs/>
          <w:i/>
          <w:szCs w:val="28"/>
          <w:lang w:val="en-US"/>
        </w:rPr>
        <w:t>ự</w:t>
      </w:r>
      <w:r>
        <w:rPr>
          <w:rFonts w:cs="Times New Roman"/>
          <w:bCs/>
          <w:i/>
          <w:szCs w:val="28"/>
          <w:lang w:val="en-US"/>
        </w:rPr>
        <w:t>c tuy</w:t>
      </w:r>
      <w:r>
        <w:rPr>
          <w:rFonts w:cs="Times New Roman"/>
          <w:bCs/>
          <w:i/>
          <w:szCs w:val="28"/>
          <w:lang w:val="en-US"/>
        </w:rPr>
        <w:t>ế</w:t>
      </w:r>
      <w:r>
        <w:rPr>
          <w:rFonts w:cs="Times New Roman"/>
          <w:bCs/>
          <w:i/>
          <w:szCs w:val="28"/>
          <w:lang w:val="en-US"/>
        </w:rPr>
        <w:t>n t</w:t>
      </w:r>
      <w:r>
        <w:rPr>
          <w:rFonts w:cs="Times New Roman"/>
          <w:bCs/>
          <w:i/>
          <w:szCs w:val="28"/>
          <w:lang w:val="en-US"/>
        </w:rPr>
        <w:t>ỉ</w:t>
      </w:r>
      <w:r>
        <w:rPr>
          <w:rFonts w:cs="Times New Roman"/>
          <w:bCs/>
          <w:i/>
          <w:szCs w:val="28"/>
          <w:lang w:val="en-US"/>
        </w:rPr>
        <w:t>nh Ninh Thu</w:t>
      </w:r>
      <w:r>
        <w:rPr>
          <w:rFonts w:cs="Times New Roman"/>
          <w:bCs/>
          <w:i/>
          <w:szCs w:val="28"/>
          <w:lang w:val="en-US"/>
        </w:rPr>
        <w:t>ậ</w:t>
      </w:r>
      <w:r>
        <w:rPr>
          <w:rFonts w:cs="Times New Roman"/>
          <w:bCs/>
          <w:i/>
          <w:szCs w:val="28"/>
          <w:lang w:val="en-US"/>
        </w:rPr>
        <w:t>n (dichvucong.ninhthuan.gov.vn) ch</w:t>
      </w:r>
      <w:r>
        <w:rPr>
          <w:rFonts w:cs="Times New Roman"/>
          <w:bCs/>
          <w:i/>
          <w:szCs w:val="28"/>
          <w:lang w:val="en-US"/>
        </w:rPr>
        <w:t>ọ</w:t>
      </w:r>
      <w:r>
        <w:rPr>
          <w:rFonts w:cs="Times New Roman"/>
          <w:bCs/>
          <w:i/>
          <w:szCs w:val="28"/>
          <w:lang w:val="en-US"/>
        </w:rPr>
        <w:t>n th</w:t>
      </w:r>
      <w:r>
        <w:rPr>
          <w:rFonts w:cs="Times New Roman"/>
          <w:bCs/>
          <w:i/>
          <w:szCs w:val="28"/>
          <w:lang w:val="en-US"/>
        </w:rPr>
        <w:t>ủ</w:t>
      </w:r>
      <w:r>
        <w:rPr>
          <w:rFonts w:cs="Times New Roman"/>
          <w:bCs/>
          <w:i/>
          <w:szCs w:val="28"/>
          <w:lang w:val="en-US"/>
        </w:rPr>
        <w:t xml:space="preserve"> t</w:t>
      </w:r>
      <w:r>
        <w:rPr>
          <w:rFonts w:cs="Times New Roman"/>
          <w:bCs/>
          <w:i/>
          <w:szCs w:val="28"/>
          <w:lang w:val="en-US"/>
        </w:rPr>
        <w:t>ụ</w:t>
      </w:r>
      <w:r>
        <w:rPr>
          <w:rFonts w:cs="Times New Roman"/>
          <w:bCs/>
          <w:i/>
          <w:szCs w:val="28"/>
          <w:lang w:val="en-US"/>
        </w:rPr>
        <w:t>c công dân c</w:t>
      </w:r>
      <w:r>
        <w:rPr>
          <w:rFonts w:cs="Times New Roman"/>
          <w:bCs/>
          <w:i/>
          <w:szCs w:val="28"/>
          <w:lang w:val="en-US"/>
        </w:rPr>
        <w:t>ầ</w:t>
      </w:r>
      <w:r>
        <w:rPr>
          <w:rFonts w:cs="Times New Roman"/>
          <w:bCs/>
          <w:i/>
          <w:szCs w:val="28"/>
          <w:lang w:val="en-US"/>
        </w:rPr>
        <w:t>n th</w:t>
      </w:r>
      <w:r>
        <w:rPr>
          <w:rFonts w:cs="Times New Roman"/>
          <w:bCs/>
          <w:i/>
          <w:szCs w:val="28"/>
          <w:lang w:val="en-US"/>
        </w:rPr>
        <w:t>ự</w:t>
      </w:r>
      <w:r>
        <w:rPr>
          <w:rFonts w:cs="Times New Roman"/>
          <w:bCs/>
          <w:i/>
          <w:szCs w:val="28"/>
          <w:lang w:val="en-US"/>
        </w:rPr>
        <w:t>c hi</w:t>
      </w:r>
      <w:r>
        <w:rPr>
          <w:rFonts w:cs="Times New Roman"/>
          <w:bCs/>
          <w:i/>
          <w:szCs w:val="28"/>
          <w:lang w:val="en-US"/>
        </w:rPr>
        <w:t>ệ</w:t>
      </w:r>
      <w:r>
        <w:rPr>
          <w:rFonts w:cs="Times New Roman"/>
          <w:bCs/>
          <w:i/>
          <w:szCs w:val="28"/>
          <w:lang w:val="en-US"/>
        </w:rPr>
        <w:t>n theo các thao tác hư</w:t>
      </w:r>
      <w:r>
        <w:rPr>
          <w:rFonts w:cs="Times New Roman"/>
          <w:bCs/>
          <w:i/>
          <w:szCs w:val="28"/>
          <w:lang w:val="en-US"/>
        </w:rPr>
        <w:t>ớ</w:t>
      </w:r>
      <w:r>
        <w:rPr>
          <w:rFonts w:cs="Times New Roman"/>
          <w:bCs/>
          <w:i/>
          <w:szCs w:val="28"/>
          <w:lang w:val="en-US"/>
        </w:rPr>
        <w:t>ng d</w:t>
      </w:r>
      <w:r>
        <w:rPr>
          <w:rFonts w:cs="Times New Roman"/>
          <w:bCs/>
          <w:i/>
          <w:szCs w:val="28"/>
          <w:lang w:val="en-US"/>
        </w:rPr>
        <w:t>ẫ</w:t>
      </w:r>
      <w:r>
        <w:rPr>
          <w:rFonts w:cs="Times New Roman"/>
          <w:bCs/>
          <w:i/>
          <w:szCs w:val="28"/>
          <w:lang w:val="en-US"/>
        </w:rPr>
        <w:t>n đ</w:t>
      </w:r>
      <w:r>
        <w:rPr>
          <w:rFonts w:cs="Times New Roman"/>
          <w:bCs/>
          <w:i/>
          <w:szCs w:val="28"/>
          <w:lang w:val="en-US"/>
        </w:rPr>
        <w:t>ể</w:t>
      </w:r>
      <w:r>
        <w:rPr>
          <w:rFonts w:cs="Times New Roman"/>
          <w:bCs/>
          <w:i/>
          <w:szCs w:val="28"/>
          <w:lang w:val="en-US"/>
        </w:rPr>
        <w:t xml:space="preserve"> n</w:t>
      </w:r>
      <w:r>
        <w:rPr>
          <w:rFonts w:cs="Times New Roman"/>
          <w:bCs/>
          <w:i/>
          <w:szCs w:val="28"/>
          <w:lang w:val="en-US"/>
        </w:rPr>
        <w:t>ộ</w:t>
      </w:r>
      <w:r>
        <w:rPr>
          <w:rFonts w:cs="Times New Roman"/>
          <w:bCs/>
          <w:i/>
          <w:szCs w:val="28"/>
          <w:lang w:val="en-US"/>
        </w:rPr>
        <w:t>p h</w:t>
      </w:r>
      <w:r>
        <w:rPr>
          <w:rFonts w:cs="Times New Roman"/>
          <w:bCs/>
          <w:i/>
          <w:szCs w:val="28"/>
          <w:lang w:val="en-US"/>
        </w:rPr>
        <w:t>ồ</w:t>
      </w:r>
      <w:r>
        <w:rPr>
          <w:rFonts w:cs="Times New Roman"/>
          <w:bCs/>
          <w:i/>
          <w:szCs w:val="28"/>
          <w:lang w:val="en-US"/>
        </w:rPr>
        <w:t xml:space="preserve"> sơ).</w:t>
      </w:r>
    </w:p>
    <w:p w:rsidR="00A815EB" w:rsidRDefault="00AC617F">
      <w:pPr>
        <w:pBdr>
          <w:bottom w:val="single" w:sz="6" w:space="14" w:color="ECECEC"/>
        </w:pBdr>
        <w:shd w:val="clear" w:color="auto" w:fill="FFFFFF"/>
        <w:spacing w:before="120" w:after="120" w:line="288" w:lineRule="auto"/>
        <w:ind w:firstLine="720"/>
        <w:jc w:val="both"/>
        <w:outlineLvl w:val="1"/>
        <w:rPr>
          <w:rFonts w:cs="Times New Roman"/>
          <w:b/>
          <w:bCs/>
          <w:szCs w:val="28"/>
        </w:rPr>
      </w:pPr>
      <w:r>
        <w:rPr>
          <w:rFonts w:cs="Times New Roman"/>
          <w:b/>
          <w:bCs/>
          <w:szCs w:val="28"/>
          <w:lang w:val="en-US"/>
        </w:rPr>
        <w:t>2. N</w:t>
      </w:r>
      <w:r>
        <w:rPr>
          <w:rFonts w:cs="Times New Roman"/>
          <w:b/>
          <w:bCs/>
          <w:szCs w:val="28"/>
          <w:lang w:val="en-US"/>
        </w:rPr>
        <w:t>ộ</w:t>
      </w:r>
      <w:r>
        <w:rPr>
          <w:rFonts w:cs="Times New Roman"/>
          <w:b/>
          <w:bCs/>
          <w:szCs w:val="28"/>
          <w:lang w:val="en-US"/>
        </w:rPr>
        <w:t>p h</w:t>
      </w:r>
      <w:r>
        <w:rPr>
          <w:rFonts w:cs="Times New Roman"/>
          <w:b/>
          <w:bCs/>
          <w:szCs w:val="28"/>
          <w:lang w:val="en-US"/>
        </w:rPr>
        <w:t>ồ</w:t>
      </w:r>
      <w:r>
        <w:rPr>
          <w:rFonts w:cs="Times New Roman"/>
          <w:b/>
          <w:bCs/>
          <w:szCs w:val="28"/>
          <w:lang w:val="en-US"/>
        </w:rPr>
        <w:t xml:space="preserve"> sơ tr</w:t>
      </w:r>
      <w:r>
        <w:rPr>
          <w:rFonts w:cs="Times New Roman"/>
          <w:b/>
          <w:bCs/>
          <w:szCs w:val="28"/>
          <w:lang w:val="en-US"/>
        </w:rPr>
        <w:t>ự</w:t>
      </w:r>
      <w:r>
        <w:rPr>
          <w:rFonts w:cs="Times New Roman"/>
          <w:b/>
          <w:bCs/>
          <w:szCs w:val="28"/>
          <w:lang w:val="en-US"/>
        </w:rPr>
        <w:t>c tuy</w:t>
      </w:r>
      <w:r>
        <w:rPr>
          <w:rFonts w:cs="Times New Roman"/>
          <w:b/>
          <w:bCs/>
          <w:szCs w:val="28"/>
          <w:lang w:val="en-US"/>
        </w:rPr>
        <w:t>ế</w:t>
      </w:r>
      <w:r>
        <w:rPr>
          <w:rFonts w:cs="Times New Roman"/>
          <w:b/>
          <w:bCs/>
          <w:szCs w:val="28"/>
          <w:lang w:val="en-US"/>
        </w:rPr>
        <w:t>n c</w:t>
      </w:r>
      <w:r>
        <w:rPr>
          <w:rFonts w:cs="Times New Roman"/>
          <w:b/>
          <w:bCs/>
          <w:szCs w:val="28"/>
          <w:lang w:val="en-US"/>
        </w:rPr>
        <w:t>ấ</w:t>
      </w:r>
      <w:r>
        <w:rPr>
          <w:rFonts w:cs="Times New Roman"/>
          <w:b/>
          <w:bCs/>
          <w:szCs w:val="28"/>
          <w:lang w:val="en-US"/>
        </w:rPr>
        <w:t>p Phi</w:t>
      </w:r>
      <w:r>
        <w:rPr>
          <w:rFonts w:cs="Times New Roman"/>
          <w:b/>
          <w:bCs/>
          <w:szCs w:val="28"/>
          <w:lang w:val="en-US"/>
        </w:rPr>
        <w:t>ế</w:t>
      </w:r>
      <w:r>
        <w:rPr>
          <w:rFonts w:cs="Times New Roman"/>
          <w:b/>
          <w:bCs/>
          <w:szCs w:val="28"/>
          <w:lang w:val="en-US"/>
        </w:rPr>
        <w:t>u lý l</w:t>
      </w:r>
      <w:r>
        <w:rPr>
          <w:rFonts w:cs="Times New Roman"/>
          <w:b/>
          <w:bCs/>
          <w:szCs w:val="28"/>
          <w:lang w:val="en-US"/>
        </w:rPr>
        <w:t>ị</w:t>
      </w:r>
      <w:r>
        <w:rPr>
          <w:rFonts w:cs="Times New Roman"/>
          <w:b/>
          <w:bCs/>
          <w:szCs w:val="28"/>
          <w:lang w:val="en-US"/>
        </w:rPr>
        <w:t>ch tư pháp</w:t>
      </w:r>
    </w:p>
    <w:p w:rsidR="00A815EB" w:rsidRDefault="00AC617F">
      <w:pPr>
        <w:pBdr>
          <w:bottom w:val="single" w:sz="6" w:space="14" w:color="ECECEC"/>
        </w:pBdr>
        <w:shd w:val="clear" w:color="auto" w:fill="FFFFFF"/>
        <w:spacing w:before="120" w:after="120" w:line="288" w:lineRule="auto"/>
        <w:ind w:firstLine="720"/>
        <w:jc w:val="both"/>
        <w:outlineLvl w:val="1"/>
        <w:rPr>
          <w:rFonts w:cs="Times New Roman"/>
          <w:spacing w:val="3"/>
          <w:szCs w:val="28"/>
          <w:shd w:val="clear" w:color="auto" w:fill="FFFFFF"/>
          <w:lang w:val="en-US"/>
        </w:rPr>
      </w:pPr>
      <w:r>
        <w:rPr>
          <w:rFonts w:eastAsia="Times New Roman" w:cs="Times New Roman"/>
          <w:noProof w:val="0"/>
          <w:szCs w:val="28"/>
          <w:lang w:val="en-US"/>
        </w:rPr>
        <w:t>- Bước 1:</w:t>
      </w:r>
      <w:r>
        <w:rPr>
          <w:rFonts w:eastAsia="Times New Roman" w:cs="Times New Roman"/>
          <w:b/>
          <w:noProof w:val="0"/>
          <w:szCs w:val="28"/>
          <w:lang w:val="en-US"/>
        </w:rPr>
        <w:t xml:space="preserve"> </w:t>
      </w:r>
      <w:r>
        <w:rPr>
          <w:rFonts w:eastAsia="Times New Roman" w:cs="Times New Roman"/>
          <w:noProof w:val="0"/>
          <w:szCs w:val="28"/>
          <w:lang w:val="en-US"/>
        </w:rPr>
        <w:t>Công dân</w:t>
      </w:r>
      <w:r>
        <w:rPr>
          <w:rFonts w:eastAsia="Times New Roman" w:cs="Times New Roman"/>
          <w:b/>
          <w:noProof w:val="0"/>
          <w:szCs w:val="28"/>
          <w:lang w:val="en-US"/>
        </w:rPr>
        <w:t xml:space="preserve"> </w:t>
      </w:r>
      <w:r>
        <w:rPr>
          <w:rFonts w:cs="Times New Roman"/>
          <w:bCs/>
          <w:szCs w:val="28"/>
          <w:shd w:val="clear" w:color="auto" w:fill="FFFFFF"/>
        </w:rPr>
        <w:t>truy c</w:t>
      </w:r>
      <w:r>
        <w:rPr>
          <w:rFonts w:cs="Times New Roman"/>
          <w:bCs/>
          <w:szCs w:val="28"/>
          <w:shd w:val="clear" w:color="auto" w:fill="FFFFFF"/>
        </w:rPr>
        <w:t>ậ</w:t>
      </w:r>
      <w:r>
        <w:rPr>
          <w:rFonts w:cs="Times New Roman"/>
          <w:bCs/>
          <w:szCs w:val="28"/>
          <w:shd w:val="clear" w:color="auto" w:fill="FFFFFF"/>
        </w:rPr>
        <w:t>p</w:t>
      </w:r>
      <w:r>
        <w:rPr>
          <w:rFonts w:cs="Times New Roman"/>
          <w:spacing w:val="3"/>
          <w:szCs w:val="28"/>
          <w:shd w:val="clear" w:color="auto" w:fill="FFFFFF"/>
          <w:lang w:val="en-US"/>
        </w:rPr>
        <w:t xml:space="preserve"> vào</w:t>
      </w:r>
      <w:r>
        <w:rPr>
          <w:rFonts w:cs="Times New Roman"/>
          <w:b/>
          <w:bCs/>
          <w:szCs w:val="28"/>
          <w:shd w:val="clear" w:color="auto" w:fill="FFFFFF"/>
        </w:rPr>
        <w:t xml:space="preserve"> </w:t>
      </w:r>
      <w:r>
        <w:rPr>
          <w:rFonts w:cs="Times New Roman"/>
          <w:bCs/>
          <w:szCs w:val="28"/>
          <w:shd w:val="clear" w:color="auto" w:fill="FFFFFF"/>
        </w:rPr>
        <w:t>trang ch</w:t>
      </w:r>
      <w:r>
        <w:rPr>
          <w:rFonts w:cs="Times New Roman"/>
          <w:bCs/>
          <w:szCs w:val="28"/>
          <w:shd w:val="clear" w:color="auto" w:fill="FFFFFF"/>
        </w:rPr>
        <w:t>ủ</w:t>
      </w:r>
      <w:r>
        <w:rPr>
          <w:rFonts w:cs="Times New Roman"/>
          <w:bCs/>
          <w:szCs w:val="28"/>
          <w:shd w:val="clear" w:color="auto" w:fill="FFFFFF"/>
        </w:rPr>
        <w:t xml:space="preserve"> h</w:t>
      </w:r>
      <w:r>
        <w:rPr>
          <w:rFonts w:cs="Times New Roman"/>
          <w:bCs/>
          <w:szCs w:val="28"/>
          <w:shd w:val="clear" w:color="auto" w:fill="FFFFFF"/>
        </w:rPr>
        <w:t>ệ</w:t>
      </w:r>
      <w:r>
        <w:rPr>
          <w:rFonts w:cs="Times New Roman"/>
          <w:bCs/>
          <w:szCs w:val="28"/>
          <w:shd w:val="clear" w:color="auto" w:fill="FFFFFF"/>
        </w:rPr>
        <w:t xml:space="preserve"> th</w:t>
      </w:r>
      <w:r>
        <w:rPr>
          <w:rFonts w:cs="Times New Roman"/>
          <w:bCs/>
          <w:szCs w:val="28"/>
          <w:shd w:val="clear" w:color="auto" w:fill="FFFFFF"/>
        </w:rPr>
        <w:t>ố</w:t>
      </w:r>
      <w:r>
        <w:rPr>
          <w:rFonts w:cs="Times New Roman"/>
          <w:bCs/>
          <w:szCs w:val="28"/>
          <w:shd w:val="clear" w:color="auto" w:fill="FFFFFF"/>
        </w:rPr>
        <w:t>ng theo đ</w:t>
      </w:r>
      <w:r>
        <w:rPr>
          <w:rFonts w:cs="Times New Roman"/>
          <w:bCs/>
          <w:szCs w:val="28"/>
          <w:shd w:val="clear" w:color="auto" w:fill="FFFFFF"/>
        </w:rPr>
        <w:t>ị</w:t>
      </w:r>
      <w:r>
        <w:rPr>
          <w:rFonts w:cs="Times New Roman"/>
          <w:bCs/>
          <w:szCs w:val="28"/>
          <w:shd w:val="clear" w:color="auto" w:fill="FFFFFF"/>
        </w:rPr>
        <w:t>a ch</w:t>
      </w:r>
      <w:r>
        <w:rPr>
          <w:rFonts w:cs="Times New Roman"/>
          <w:bCs/>
          <w:szCs w:val="28"/>
          <w:shd w:val="clear" w:color="auto" w:fill="FFFFFF"/>
        </w:rPr>
        <w:t>ỉ</w:t>
      </w:r>
      <w:r>
        <w:rPr>
          <w:rFonts w:cs="Times New Roman"/>
          <w:b/>
          <w:bCs/>
          <w:szCs w:val="28"/>
          <w:shd w:val="clear" w:color="auto" w:fill="FFFFFF"/>
          <w:lang w:val="en-US"/>
        </w:rPr>
        <w:t xml:space="preserve"> </w:t>
      </w:r>
      <w:r>
        <w:rPr>
          <w:rFonts w:cs="Times New Roman"/>
          <w:szCs w:val="28"/>
          <w:lang w:val="en-US"/>
        </w:rPr>
        <w:t>dichvucong.ninhthuan.gov.vn. T</w:t>
      </w:r>
      <w:r>
        <w:rPr>
          <w:rFonts w:cs="Times New Roman"/>
          <w:spacing w:val="3"/>
          <w:szCs w:val="28"/>
          <w:shd w:val="clear" w:color="auto" w:fill="FFFFFF"/>
          <w:lang w:val="en-US"/>
        </w:rPr>
        <w:t>ừ</w:t>
      </w:r>
      <w:r>
        <w:rPr>
          <w:rFonts w:cs="Times New Roman"/>
          <w:spacing w:val="3"/>
          <w:szCs w:val="28"/>
          <w:shd w:val="clear" w:color="auto" w:fill="FFFFFF"/>
        </w:rPr>
        <w:t xml:space="preserve"> </w:t>
      </w:r>
      <w:r>
        <w:rPr>
          <w:rFonts w:cs="Times New Roman"/>
          <w:spacing w:val="3"/>
          <w:szCs w:val="28"/>
          <w:shd w:val="clear" w:color="auto" w:fill="FFFFFF"/>
          <w:lang w:val="en-US"/>
        </w:rPr>
        <w:t>t</w:t>
      </w:r>
      <w:r>
        <w:rPr>
          <w:rFonts w:cs="Times New Roman"/>
          <w:spacing w:val="3"/>
          <w:szCs w:val="28"/>
          <w:shd w:val="clear" w:color="auto" w:fill="FFFFFF"/>
        </w:rPr>
        <w:t xml:space="preserve">rang </w:t>
      </w:r>
      <w:r>
        <w:rPr>
          <w:rFonts w:cs="Times New Roman"/>
          <w:spacing w:val="3"/>
          <w:szCs w:val="28"/>
          <w:shd w:val="clear" w:color="auto" w:fill="FFFFFF"/>
          <w:lang w:val="en-US"/>
        </w:rPr>
        <w:t>c</w:t>
      </w:r>
      <w:r>
        <w:rPr>
          <w:rFonts w:cs="Times New Roman"/>
          <w:spacing w:val="3"/>
          <w:szCs w:val="28"/>
          <w:shd w:val="clear" w:color="auto" w:fill="FFFFFF"/>
        </w:rPr>
        <w:t>h</w:t>
      </w:r>
      <w:r>
        <w:rPr>
          <w:rFonts w:cs="Times New Roman"/>
          <w:spacing w:val="3"/>
          <w:szCs w:val="28"/>
          <w:shd w:val="clear" w:color="auto" w:fill="FFFFFF"/>
        </w:rPr>
        <w:t>ủ</w:t>
      </w:r>
      <w:r>
        <w:rPr>
          <w:rFonts w:cs="Times New Roman"/>
          <w:spacing w:val="3"/>
          <w:szCs w:val="28"/>
          <w:shd w:val="clear" w:color="auto" w:fill="FFFFFF"/>
        </w:rPr>
        <w:t>, ch</w:t>
      </w:r>
      <w:r>
        <w:rPr>
          <w:rFonts w:cs="Times New Roman"/>
          <w:spacing w:val="3"/>
          <w:szCs w:val="28"/>
          <w:shd w:val="clear" w:color="auto" w:fill="FFFFFF"/>
        </w:rPr>
        <w:t>ọ</w:t>
      </w:r>
      <w:r>
        <w:rPr>
          <w:rFonts w:cs="Times New Roman"/>
          <w:spacing w:val="3"/>
          <w:szCs w:val="28"/>
          <w:shd w:val="clear" w:color="auto" w:fill="FFFFFF"/>
        </w:rPr>
        <w:t>n</w:t>
      </w:r>
      <w:r>
        <w:rPr>
          <w:rFonts w:cs="Times New Roman"/>
          <w:spacing w:val="3"/>
          <w:szCs w:val="28"/>
          <w:shd w:val="clear" w:color="auto" w:fill="FFFFFF"/>
          <w:lang w:val="en-US"/>
        </w:rPr>
        <w:t xml:space="preserve"> đăng ký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t</w:t>
      </w:r>
      <w:r>
        <w:rPr>
          <w:rFonts w:cs="Times New Roman"/>
          <w:spacing w:val="3"/>
          <w:szCs w:val="28"/>
          <w:shd w:val="clear" w:color="auto" w:fill="FFFFFF"/>
          <w:lang w:val="en-US"/>
        </w:rPr>
        <w:t>ạ</w:t>
      </w:r>
      <w:r>
        <w:rPr>
          <w:rFonts w:cs="Times New Roman"/>
          <w:spacing w:val="3"/>
          <w:szCs w:val="28"/>
          <w:shd w:val="clear" w:color="auto" w:fill="FFFFFF"/>
          <w:lang w:val="en-US"/>
        </w:rPr>
        <w:t>o tài kho</w:t>
      </w:r>
      <w:r>
        <w:rPr>
          <w:rFonts w:cs="Times New Roman"/>
          <w:spacing w:val="3"/>
          <w:szCs w:val="28"/>
          <w:shd w:val="clear" w:color="auto" w:fill="FFFFFF"/>
          <w:lang w:val="en-US"/>
        </w:rPr>
        <w:t>ả</w:t>
      </w:r>
      <w:r>
        <w:rPr>
          <w:rFonts w:cs="Times New Roman"/>
          <w:spacing w:val="3"/>
          <w:szCs w:val="28"/>
          <w:shd w:val="clear" w:color="auto" w:fill="FFFFFF"/>
          <w:lang w:val="en-US"/>
        </w:rPr>
        <w:t>n. Sau đó, ch</w:t>
      </w:r>
      <w:r>
        <w:rPr>
          <w:rFonts w:cs="Times New Roman"/>
          <w:spacing w:val="3"/>
          <w:szCs w:val="28"/>
          <w:shd w:val="clear" w:color="auto" w:fill="FFFFFF"/>
          <w:lang w:val="en-US"/>
        </w:rPr>
        <w:t>ọ</w:t>
      </w:r>
      <w:r>
        <w:rPr>
          <w:rFonts w:cs="Times New Roman"/>
          <w:spacing w:val="3"/>
          <w:szCs w:val="28"/>
          <w:shd w:val="clear" w:color="auto" w:fill="FFFFFF"/>
          <w:lang w:val="en-US"/>
        </w:rPr>
        <w:t>n</w:t>
      </w:r>
      <w:r>
        <w:rPr>
          <w:rFonts w:cs="Times New Roman"/>
          <w:spacing w:val="3"/>
          <w:szCs w:val="28"/>
          <w:shd w:val="clear" w:color="auto" w:fill="FFFFFF"/>
        </w:rPr>
        <w:t xml:space="preserve"> </w:t>
      </w:r>
      <w:r>
        <w:rPr>
          <w:rFonts w:cs="Times New Roman"/>
          <w:spacing w:val="3"/>
          <w:szCs w:val="28"/>
          <w:shd w:val="clear" w:color="auto" w:fill="FFFFFF"/>
          <w:lang w:val="en-US"/>
        </w:rPr>
        <w:t>đăng nh</w:t>
      </w:r>
      <w:r>
        <w:rPr>
          <w:rFonts w:cs="Times New Roman"/>
          <w:spacing w:val="3"/>
          <w:szCs w:val="28"/>
          <w:shd w:val="clear" w:color="auto" w:fill="FFFFFF"/>
          <w:lang w:val="en-US"/>
        </w:rPr>
        <w:t>ậ</w:t>
      </w:r>
      <w:r>
        <w:rPr>
          <w:rFonts w:cs="Times New Roman"/>
          <w:spacing w:val="3"/>
          <w:szCs w:val="28"/>
          <w:shd w:val="clear" w:color="auto" w:fill="FFFFFF"/>
          <w:lang w:val="en-US"/>
        </w:rPr>
        <w:t>p,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“Đăng nh</w:t>
      </w:r>
      <w:r>
        <w:rPr>
          <w:rFonts w:cs="Times New Roman"/>
          <w:spacing w:val="3"/>
          <w:szCs w:val="28"/>
          <w:shd w:val="clear" w:color="auto" w:fill="FFFFFF"/>
          <w:lang w:val="en-US"/>
        </w:rPr>
        <w:t>ậ</w:t>
      </w:r>
      <w:r>
        <w:rPr>
          <w:rFonts w:cs="Times New Roman"/>
          <w:spacing w:val="3"/>
          <w:szCs w:val="28"/>
          <w:shd w:val="clear" w:color="auto" w:fill="FFFFFF"/>
          <w:lang w:val="en-US"/>
        </w:rPr>
        <w:t>p tài kho</w:t>
      </w:r>
      <w:r>
        <w:rPr>
          <w:rFonts w:cs="Times New Roman"/>
          <w:spacing w:val="3"/>
          <w:szCs w:val="28"/>
          <w:shd w:val="clear" w:color="auto" w:fill="FFFFFF"/>
          <w:lang w:val="en-US"/>
        </w:rPr>
        <w:t>ả</w:t>
      </w:r>
      <w:r>
        <w:rPr>
          <w:rFonts w:cs="Times New Roman"/>
          <w:spacing w:val="3"/>
          <w:szCs w:val="28"/>
          <w:shd w:val="clear" w:color="auto" w:fill="FFFFFF"/>
          <w:lang w:val="en-US"/>
        </w:rPr>
        <w:t>n c</w:t>
      </w:r>
      <w:r>
        <w:rPr>
          <w:rFonts w:cs="Times New Roman"/>
          <w:spacing w:val="3"/>
          <w:szCs w:val="28"/>
          <w:shd w:val="clear" w:color="auto" w:fill="FFFFFF"/>
          <w:lang w:val="en-US"/>
        </w:rPr>
        <w:t>ấ</w:t>
      </w:r>
      <w:r>
        <w:rPr>
          <w:rFonts w:cs="Times New Roman"/>
          <w:spacing w:val="3"/>
          <w:szCs w:val="28"/>
          <w:shd w:val="clear" w:color="auto" w:fill="FFFFFF"/>
          <w:lang w:val="en-US"/>
        </w:rPr>
        <w:t>p b</w:t>
      </w:r>
      <w:r>
        <w:rPr>
          <w:rFonts w:cs="Times New Roman"/>
          <w:spacing w:val="3"/>
          <w:szCs w:val="28"/>
          <w:shd w:val="clear" w:color="auto" w:fill="FFFFFF"/>
          <w:lang w:val="en-US"/>
        </w:rPr>
        <w:t>ở</w:t>
      </w:r>
      <w:r>
        <w:rPr>
          <w:rFonts w:cs="Times New Roman"/>
          <w:spacing w:val="3"/>
          <w:szCs w:val="28"/>
          <w:shd w:val="clear" w:color="auto" w:fill="FFFFFF"/>
          <w:lang w:val="en-US"/>
        </w:rPr>
        <w:t>i C</w:t>
      </w:r>
      <w:r>
        <w:rPr>
          <w:rFonts w:cs="Times New Roman"/>
          <w:spacing w:val="3"/>
          <w:szCs w:val="28"/>
          <w:shd w:val="clear" w:color="auto" w:fill="FFFFFF"/>
          <w:lang w:val="en-US"/>
        </w:rPr>
        <w:t>ổ</w:t>
      </w:r>
      <w:r>
        <w:rPr>
          <w:rFonts w:cs="Times New Roman"/>
          <w:spacing w:val="3"/>
          <w:szCs w:val="28"/>
          <w:shd w:val="clear" w:color="auto" w:fill="FFFFFF"/>
          <w:lang w:val="en-US"/>
        </w:rPr>
        <w:t>ng d</w:t>
      </w:r>
      <w:r>
        <w:rPr>
          <w:rFonts w:cs="Times New Roman"/>
          <w:spacing w:val="3"/>
          <w:szCs w:val="28"/>
          <w:shd w:val="clear" w:color="auto" w:fill="FFFFFF"/>
          <w:lang w:val="en-US"/>
        </w:rPr>
        <w:t>ị</w:t>
      </w:r>
      <w:r>
        <w:rPr>
          <w:rFonts w:cs="Times New Roman"/>
          <w:spacing w:val="3"/>
          <w:szCs w:val="28"/>
          <w:shd w:val="clear" w:color="auto" w:fill="FFFFFF"/>
          <w:lang w:val="en-US"/>
        </w:rPr>
        <w:t>ch v</w:t>
      </w:r>
      <w:r>
        <w:rPr>
          <w:rFonts w:cs="Times New Roman"/>
          <w:spacing w:val="3"/>
          <w:szCs w:val="28"/>
          <w:shd w:val="clear" w:color="auto" w:fill="FFFFFF"/>
          <w:lang w:val="en-US"/>
        </w:rPr>
        <w:t>ụ</w:t>
      </w:r>
      <w:r>
        <w:rPr>
          <w:rFonts w:cs="Times New Roman"/>
          <w:spacing w:val="3"/>
          <w:szCs w:val="28"/>
          <w:shd w:val="clear" w:color="auto" w:fill="FFFFFF"/>
          <w:lang w:val="en-US"/>
        </w:rPr>
        <w:t xml:space="preserve"> công qu</w:t>
      </w:r>
      <w:r>
        <w:rPr>
          <w:rFonts w:cs="Times New Roman"/>
          <w:spacing w:val="3"/>
          <w:szCs w:val="28"/>
          <w:shd w:val="clear" w:color="auto" w:fill="FFFFFF"/>
          <w:lang w:val="en-US"/>
        </w:rPr>
        <w:t>ố</w:t>
      </w:r>
      <w:r>
        <w:rPr>
          <w:rFonts w:cs="Times New Roman"/>
          <w:spacing w:val="3"/>
          <w:szCs w:val="28"/>
          <w:shd w:val="clear" w:color="auto" w:fill="FFFFFF"/>
          <w:lang w:val="en-US"/>
        </w:rPr>
        <w:t>c gia”, r</w:t>
      </w:r>
      <w:r>
        <w:rPr>
          <w:rFonts w:cs="Times New Roman"/>
          <w:spacing w:val="3"/>
          <w:szCs w:val="28"/>
          <w:shd w:val="clear" w:color="auto" w:fill="FFFFFF"/>
          <w:lang w:val="en-US"/>
        </w:rPr>
        <w:t>ồ</w:t>
      </w:r>
      <w:r>
        <w:rPr>
          <w:rFonts w:cs="Times New Roman"/>
          <w:spacing w:val="3"/>
          <w:szCs w:val="28"/>
          <w:shd w:val="clear" w:color="auto" w:fill="FFFFFF"/>
          <w:lang w:val="en-US"/>
        </w:rPr>
        <w:t>i ch</w:t>
      </w:r>
      <w:r>
        <w:rPr>
          <w:rFonts w:cs="Times New Roman"/>
          <w:spacing w:val="3"/>
          <w:szCs w:val="28"/>
          <w:shd w:val="clear" w:color="auto" w:fill="FFFFFF"/>
          <w:lang w:val="en-US"/>
        </w:rPr>
        <w:t>ọ</w:t>
      </w:r>
      <w:r>
        <w:rPr>
          <w:rFonts w:cs="Times New Roman"/>
          <w:spacing w:val="3"/>
          <w:szCs w:val="28"/>
          <w:shd w:val="clear" w:color="auto" w:fill="FFFFFF"/>
          <w:lang w:val="en-US"/>
        </w:rPr>
        <w:t>n “Tài kho</w:t>
      </w:r>
      <w:r>
        <w:rPr>
          <w:rFonts w:cs="Times New Roman"/>
          <w:spacing w:val="3"/>
          <w:szCs w:val="28"/>
          <w:shd w:val="clear" w:color="auto" w:fill="FFFFFF"/>
          <w:lang w:val="en-US"/>
        </w:rPr>
        <w:t>ả</w:t>
      </w:r>
      <w:r>
        <w:rPr>
          <w:rFonts w:cs="Times New Roman"/>
          <w:spacing w:val="3"/>
          <w:szCs w:val="28"/>
          <w:shd w:val="clear" w:color="auto" w:fill="FFFFFF"/>
          <w:lang w:val="en-US"/>
        </w:rPr>
        <w:t>n đ</w:t>
      </w:r>
      <w:r>
        <w:rPr>
          <w:rFonts w:cs="Times New Roman"/>
          <w:spacing w:val="3"/>
          <w:szCs w:val="28"/>
          <w:shd w:val="clear" w:color="auto" w:fill="FFFFFF"/>
          <w:lang w:val="en-US"/>
        </w:rPr>
        <w:t>ị</w:t>
      </w:r>
      <w:r>
        <w:rPr>
          <w:rFonts w:cs="Times New Roman"/>
          <w:spacing w:val="3"/>
          <w:szCs w:val="28"/>
          <w:shd w:val="clear" w:color="auto" w:fill="FFFFFF"/>
          <w:lang w:val="en-US"/>
        </w:rPr>
        <w:t>nh danh đi</w:t>
      </w:r>
      <w:r>
        <w:rPr>
          <w:rFonts w:cs="Times New Roman"/>
          <w:spacing w:val="3"/>
          <w:szCs w:val="28"/>
          <w:shd w:val="clear" w:color="auto" w:fill="FFFFFF"/>
          <w:lang w:val="en-US"/>
        </w:rPr>
        <w:t>ệ</w:t>
      </w:r>
      <w:r>
        <w:rPr>
          <w:rFonts w:cs="Times New Roman"/>
          <w:spacing w:val="3"/>
          <w:szCs w:val="28"/>
          <w:shd w:val="clear" w:color="auto" w:fill="FFFFFF"/>
          <w:lang w:val="en-US"/>
        </w:rPr>
        <w:t>n t</w:t>
      </w:r>
      <w:r>
        <w:rPr>
          <w:rFonts w:cs="Times New Roman"/>
          <w:spacing w:val="3"/>
          <w:szCs w:val="28"/>
          <w:shd w:val="clear" w:color="auto" w:fill="FFFFFF"/>
          <w:lang w:val="en-US"/>
        </w:rPr>
        <w:t>ử</w:t>
      </w:r>
      <w:r>
        <w:rPr>
          <w:rFonts w:cs="Times New Roman"/>
          <w:spacing w:val="3"/>
          <w:szCs w:val="28"/>
          <w:shd w:val="clear" w:color="auto" w:fill="FFFFFF"/>
          <w:lang w:val="en-US"/>
        </w:rPr>
        <w:t xml:space="preserve"> c</w:t>
      </w:r>
      <w:r>
        <w:rPr>
          <w:rFonts w:cs="Times New Roman"/>
          <w:spacing w:val="3"/>
          <w:szCs w:val="28"/>
          <w:shd w:val="clear" w:color="auto" w:fill="FFFFFF"/>
          <w:lang w:val="en-US"/>
        </w:rPr>
        <w:t>ấ</w:t>
      </w:r>
      <w:r>
        <w:rPr>
          <w:rFonts w:cs="Times New Roman"/>
          <w:spacing w:val="3"/>
          <w:szCs w:val="28"/>
          <w:shd w:val="clear" w:color="auto" w:fill="FFFFFF"/>
          <w:lang w:val="en-US"/>
        </w:rPr>
        <w:t xml:space="preserve">p </w:t>
      </w:r>
      <w:r>
        <w:rPr>
          <w:rFonts w:cs="Times New Roman"/>
          <w:spacing w:val="3"/>
          <w:szCs w:val="28"/>
          <w:shd w:val="clear" w:color="auto" w:fill="FFFFFF"/>
          <w:lang w:val="en-US"/>
        </w:rPr>
        <w:t>b</w:t>
      </w:r>
      <w:r>
        <w:rPr>
          <w:rFonts w:cs="Times New Roman"/>
          <w:spacing w:val="3"/>
          <w:szCs w:val="28"/>
          <w:shd w:val="clear" w:color="auto" w:fill="FFFFFF"/>
          <w:lang w:val="en-US"/>
        </w:rPr>
        <w:t>ở</w:t>
      </w:r>
      <w:r>
        <w:rPr>
          <w:rFonts w:cs="Times New Roman"/>
          <w:spacing w:val="3"/>
          <w:szCs w:val="28"/>
          <w:shd w:val="clear" w:color="auto" w:fill="FFFFFF"/>
          <w:lang w:val="en-US"/>
        </w:rPr>
        <w:t>i B</w:t>
      </w:r>
      <w:r>
        <w:rPr>
          <w:rFonts w:cs="Times New Roman"/>
          <w:spacing w:val="3"/>
          <w:szCs w:val="28"/>
          <w:shd w:val="clear" w:color="auto" w:fill="FFFFFF"/>
          <w:lang w:val="en-US"/>
        </w:rPr>
        <w:t>ộ</w:t>
      </w:r>
      <w:r>
        <w:rPr>
          <w:rFonts w:cs="Times New Roman"/>
          <w:spacing w:val="3"/>
          <w:szCs w:val="28"/>
          <w:shd w:val="clear" w:color="auto" w:fill="FFFFFF"/>
          <w:lang w:val="en-US"/>
        </w:rPr>
        <w:t xml:space="preserve"> Công an dành cho Công dân”. Ti</w:t>
      </w:r>
      <w:r>
        <w:rPr>
          <w:rFonts w:cs="Times New Roman"/>
          <w:spacing w:val="3"/>
          <w:szCs w:val="28"/>
          <w:shd w:val="clear" w:color="auto" w:fill="FFFFFF"/>
          <w:lang w:val="en-US"/>
        </w:rPr>
        <w:t>ế</w:t>
      </w:r>
      <w:r>
        <w:rPr>
          <w:rFonts w:cs="Times New Roman"/>
          <w:spacing w:val="3"/>
          <w:szCs w:val="28"/>
          <w:shd w:val="clear" w:color="auto" w:fill="FFFFFF"/>
          <w:lang w:val="en-US"/>
        </w:rPr>
        <w:t>p t</w:t>
      </w:r>
      <w:r>
        <w:rPr>
          <w:rFonts w:cs="Times New Roman"/>
          <w:spacing w:val="3"/>
          <w:szCs w:val="28"/>
          <w:shd w:val="clear" w:color="auto" w:fill="FFFFFF"/>
          <w:lang w:val="en-US"/>
        </w:rPr>
        <w:t>ụ</w:t>
      </w:r>
      <w:r>
        <w:rPr>
          <w:rFonts w:cs="Times New Roman"/>
          <w:spacing w:val="3"/>
          <w:szCs w:val="28"/>
          <w:shd w:val="clear" w:color="auto" w:fill="FFFFFF"/>
          <w:lang w:val="en-US"/>
        </w:rPr>
        <w:t>c dùng smartphone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quét mã QR b</w:t>
      </w:r>
      <w:r>
        <w:rPr>
          <w:rFonts w:cs="Times New Roman"/>
          <w:spacing w:val="3"/>
          <w:szCs w:val="28"/>
          <w:shd w:val="clear" w:color="auto" w:fill="FFFFFF"/>
          <w:lang w:val="en-US"/>
        </w:rPr>
        <w:t>ằ</w:t>
      </w:r>
      <w:r>
        <w:rPr>
          <w:rFonts w:cs="Times New Roman"/>
          <w:spacing w:val="3"/>
          <w:szCs w:val="28"/>
          <w:shd w:val="clear" w:color="auto" w:fill="FFFFFF"/>
          <w:lang w:val="en-US"/>
        </w:rPr>
        <w:t xml:space="preserve">ng </w:t>
      </w:r>
      <w:r>
        <w:rPr>
          <w:rFonts w:cs="Times New Roman"/>
          <w:spacing w:val="3"/>
          <w:szCs w:val="28"/>
          <w:shd w:val="clear" w:color="auto" w:fill="FFFFFF"/>
          <w:lang w:val="en-US"/>
        </w:rPr>
        <w:t>ứ</w:t>
      </w:r>
      <w:r>
        <w:rPr>
          <w:rFonts w:cs="Times New Roman"/>
          <w:spacing w:val="3"/>
          <w:szCs w:val="28"/>
          <w:shd w:val="clear" w:color="auto" w:fill="FFFFFF"/>
          <w:lang w:val="en-US"/>
        </w:rPr>
        <w:t>ng d</w:t>
      </w:r>
      <w:r>
        <w:rPr>
          <w:rFonts w:cs="Times New Roman"/>
          <w:spacing w:val="3"/>
          <w:szCs w:val="28"/>
          <w:shd w:val="clear" w:color="auto" w:fill="FFFFFF"/>
          <w:lang w:val="en-US"/>
        </w:rPr>
        <w:t>ụ</w:t>
      </w:r>
      <w:r>
        <w:rPr>
          <w:rFonts w:cs="Times New Roman"/>
          <w:spacing w:val="3"/>
          <w:szCs w:val="28"/>
          <w:shd w:val="clear" w:color="auto" w:fill="FFFFFF"/>
          <w:lang w:val="en-US"/>
        </w:rPr>
        <w:t>ng VneID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đăng nh</w:t>
      </w:r>
      <w:r>
        <w:rPr>
          <w:rFonts w:cs="Times New Roman"/>
          <w:spacing w:val="3"/>
          <w:szCs w:val="28"/>
          <w:shd w:val="clear" w:color="auto" w:fill="FFFFFF"/>
          <w:lang w:val="en-US"/>
        </w:rPr>
        <w:t>ậ</w:t>
      </w:r>
      <w:r>
        <w:rPr>
          <w:rFonts w:cs="Times New Roman"/>
          <w:spacing w:val="3"/>
          <w:szCs w:val="28"/>
          <w:shd w:val="clear" w:color="auto" w:fill="FFFFFF"/>
          <w:lang w:val="en-US"/>
        </w:rPr>
        <w:t xml:space="preserve">p; khi đó, </w:t>
      </w:r>
      <w:r w:rsidR="000D3FA2">
        <w:rPr>
          <w:rFonts w:cs="Times New Roman"/>
          <w:spacing w:val="3"/>
          <w:szCs w:val="28"/>
          <w:shd w:val="clear" w:color="auto" w:fill="FFFFFF"/>
          <w:lang w:val="en-US"/>
        </w:rPr>
        <w:t xml:space="preserve">nhập </w:t>
      </w:r>
      <w:r>
        <w:rPr>
          <w:rFonts w:cs="Times New Roman"/>
          <w:spacing w:val="3"/>
          <w:szCs w:val="28"/>
          <w:shd w:val="clear" w:color="auto" w:fill="FFFFFF"/>
          <w:lang w:val="en-US"/>
        </w:rPr>
        <w:t xml:space="preserve">mã OTP </w:t>
      </w:r>
      <w:r w:rsidR="000D3FA2">
        <w:rPr>
          <w:rFonts w:cs="Times New Roman"/>
          <w:spacing w:val="3"/>
          <w:szCs w:val="28"/>
          <w:shd w:val="clear" w:color="auto" w:fill="FFFFFF"/>
          <w:lang w:val="en-US"/>
        </w:rPr>
        <w:t>do hệ thống</w:t>
      </w:r>
      <w:r>
        <w:rPr>
          <w:rFonts w:cs="Times New Roman"/>
          <w:spacing w:val="3"/>
          <w:szCs w:val="28"/>
          <w:shd w:val="clear" w:color="auto" w:fill="FFFFFF"/>
          <w:lang w:val="en-US"/>
        </w:rPr>
        <w:t xml:space="preserve"> g</w:t>
      </w:r>
      <w:r>
        <w:rPr>
          <w:rFonts w:cs="Times New Roman"/>
          <w:spacing w:val="3"/>
          <w:szCs w:val="28"/>
          <w:shd w:val="clear" w:color="auto" w:fill="FFFFFF"/>
          <w:lang w:val="en-US"/>
        </w:rPr>
        <w:t>ử</w:t>
      </w:r>
      <w:r>
        <w:rPr>
          <w:rFonts w:cs="Times New Roman"/>
          <w:spacing w:val="3"/>
          <w:szCs w:val="28"/>
          <w:shd w:val="clear" w:color="auto" w:fill="FFFFFF"/>
          <w:lang w:val="en-US"/>
        </w:rPr>
        <w:t>i v</w:t>
      </w:r>
      <w:r>
        <w:rPr>
          <w:rFonts w:cs="Times New Roman"/>
          <w:spacing w:val="3"/>
          <w:szCs w:val="28"/>
          <w:shd w:val="clear" w:color="auto" w:fill="FFFFFF"/>
          <w:lang w:val="en-US"/>
        </w:rPr>
        <w:t>ề</w:t>
      </w:r>
      <w:r>
        <w:rPr>
          <w:rFonts w:cs="Times New Roman"/>
          <w:spacing w:val="3"/>
          <w:szCs w:val="28"/>
          <w:shd w:val="clear" w:color="auto" w:fill="FFFFFF"/>
          <w:lang w:val="en-US"/>
        </w:rPr>
        <w:t xml:space="preserve"> đi</w:t>
      </w:r>
      <w:r>
        <w:rPr>
          <w:rFonts w:cs="Times New Roman"/>
          <w:spacing w:val="3"/>
          <w:szCs w:val="28"/>
          <w:shd w:val="clear" w:color="auto" w:fill="FFFFFF"/>
          <w:lang w:val="en-US"/>
        </w:rPr>
        <w:t>ệ</w:t>
      </w:r>
      <w:r>
        <w:rPr>
          <w:rFonts w:cs="Times New Roman"/>
          <w:spacing w:val="3"/>
          <w:szCs w:val="28"/>
          <w:shd w:val="clear" w:color="auto" w:fill="FFFFFF"/>
          <w:lang w:val="en-US"/>
        </w:rPr>
        <w:t>n tho</w:t>
      </w:r>
      <w:r>
        <w:rPr>
          <w:rFonts w:cs="Times New Roman"/>
          <w:spacing w:val="3"/>
          <w:szCs w:val="28"/>
          <w:shd w:val="clear" w:color="auto" w:fill="FFFFFF"/>
          <w:lang w:val="en-US"/>
        </w:rPr>
        <w:t>ạ</w:t>
      </w:r>
      <w:r>
        <w:rPr>
          <w:rFonts w:cs="Times New Roman"/>
          <w:spacing w:val="3"/>
          <w:szCs w:val="28"/>
          <w:shd w:val="clear" w:color="auto" w:fill="FFFFFF"/>
          <w:lang w:val="en-US"/>
        </w:rPr>
        <w:t>i công dân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th</w:t>
      </w:r>
      <w:r>
        <w:rPr>
          <w:rFonts w:cs="Times New Roman"/>
          <w:spacing w:val="3"/>
          <w:szCs w:val="28"/>
          <w:shd w:val="clear" w:color="auto" w:fill="FFFFFF"/>
          <w:lang w:val="en-US"/>
        </w:rPr>
        <w:t>ự</w:t>
      </w:r>
      <w:r>
        <w:rPr>
          <w:rFonts w:cs="Times New Roman"/>
          <w:spacing w:val="3"/>
          <w:szCs w:val="28"/>
          <w:shd w:val="clear" w:color="auto" w:fill="FFFFFF"/>
          <w:lang w:val="en-US"/>
        </w:rPr>
        <w:t>c hi</w:t>
      </w:r>
      <w:r>
        <w:rPr>
          <w:rFonts w:cs="Times New Roman"/>
          <w:spacing w:val="3"/>
          <w:szCs w:val="28"/>
          <w:shd w:val="clear" w:color="auto" w:fill="FFFFFF"/>
          <w:lang w:val="en-US"/>
        </w:rPr>
        <w:t>ệ</w:t>
      </w:r>
      <w:r>
        <w:rPr>
          <w:rFonts w:cs="Times New Roman"/>
          <w:spacing w:val="3"/>
          <w:szCs w:val="28"/>
          <w:shd w:val="clear" w:color="auto" w:fill="FFFFFF"/>
          <w:lang w:val="en-US"/>
        </w:rPr>
        <w:t>n các bư</w:t>
      </w:r>
      <w:r>
        <w:rPr>
          <w:rFonts w:cs="Times New Roman"/>
          <w:spacing w:val="3"/>
          <w:szCs w:val="28"/>
          <w:shd w:val="clear" w:color="auto" w:fill="FFFFFF"/>
          <w:lang w:val="en-US"/>
        </w:rPr>
        <w:t>ớ</w:t>
      </w:r>
      <w:r>
        <w:rPr>
          <w:rFonts w:cs="Times New Roman"/>
          <w:spacing w:val="3"/>
          <w:szCs w:val="28"/>
          <w:shd w:val="clear" w:color="auto" w:fill="FFFFFF"/>
          <w:lang w:val="en-US"/>
        </w:rPr>
        <w:t>c ti</w:t>
      </w:r>
      <w:r>
        <w:rPr>
          <w:rFonts w:cs="Times New Roman"/>
          <w:spacing w:val="3"/>
          <w:szCs w:val="28"/>
          <w:shd w:val="clear" w:color="auto" w:fill="FFFFFF"/>
          <w:lang w:val="en-US"/>
        </w:rPr>
        <w:t>ế</w:t>
      </w:r>
      <w:r>
        <w:rPr>
          <w:rFonts w:cs="Times New Roman"/>
          <w:spacing w:val="3"/>
          <w:szCs w:val="28"/>
          <w:shd w:val="clear" w:color="auto" w:fill="FFFFFF"/>
          <w:lang w:val="en-US"/>
        </w:rPr>
        <w:t>p theo.</w:t>
      </w:r>
    </w:p>
    <w:p w:rsidR="00A815EB" w:rsidRDefault="00AC617F">
      <w:pPr>
        <w:pBdr>
          <w:bottom w:val="single" w:sz="6" w:space="14" w:color="ECECEC"/>
        </w:pBdr>
        <w:shd w:val="clear" w:color="auto" w:fill="FFFFFF"/>
        <w:spacing w:before="120" w:after="120" w:line="288" w:lineRule="auto"/>
        <w:ind w:firstLine="720"/>
        <w:jc w:val="both"/>
        <w:outlineLvl w:val="1"/>
        <w:rPr>
          <w:rFonts w:cs="Times New Roman"/>
          <w:spacing w:val="3"/>
          <w:szCs w:val="28"/>
          <w:shd w:val="clear" w:color="auto" w:fill="FFFFFF"/>
          <w:lang w:val="en-US"/>
        </w:rPr>
      </w:pPr>
      <w:r>
        <w:rPr>
          <w:rFonts w:cs="Times New Roman"/>
          <w:spacing w:val="3"/>
          <w:szCs w:val="28"/>
          <w:shd w:val="clear" w:color="auto" w:fill="FFFFFF"/>
          <w:lang w:val="en-US"/>
        </w:rPr>
        <w:lastRenderedPageBreak/>
        <w:t>Trư</w:t>
      </w:r>
      <w:r>
        <w:rPr>
          <w:rFonts w:cs="Times New Roman"/>
          <w:spacing w:val="3"/>
          <w:szCs w:val="28"/>
          <w:shd w:val="clear" w:color="auto" w:fill="FFFFFF"/>
          <w:lang w:val="en-US"/>
        </w:rPr>
        <w:t>ờ</w:t>
      </w:r>
      <w:r>
        <w:rPr>
          <w:rFonts w:cs="Times New Roman"/>
          <w:spacing w:val="3"/>
          <w:szCs w:val="28"/>
          <w:shd w:val="clear" w:color="auto" w:fill="FFFFFF"/>
          <w:lang w:val="en-US"/>
        </w:rPr>
        <w:t>ng h</w:t>
      </w:r>
      <w:r>
        <w:rPr>
          <w:rFonts w:cs="Times New Roman"/>
          <w:spacing w:val="3"/>
          <w:szCs w:val="28"/>
          <w:shd w:val="clear" w:color="auto" w:fill="FFFFFF"/>
          <w:lang w:val="en-US"/>
        </w:rPr>
        <w:t>ợ</w:t>
      </w:r>
      <w:r>
        <w:rPr>
          <w:rFonts w:cs="Times New Roman"/>
          <w:spacing w:val="3"/>
          <w:szCs w:val="28"/>
          <w:shd w:val="clear" w:color="auto" w:fill="FFFFFF"/>
          <w:lang w:val="en-US"/>
        </w:rPr>
        <w:t>p đã có tài kho</w:t>
      </w:r>
      <w:r>
        <w:rPr>
          <w:rFonts w:cs="Times New Roman"/>
          <w:spacing w:val="3"/>
          <w:szCs w:val="28"/>
          <w:shd w:val="clear" w:color="auto" w:fill="FFFFFF"/>
          <w:lang w:val="en-US"/>
        </w:rPr>
        <w:t>ả</w:t>
      </w:r>
      <w:r>
        <w:rPr>
          <w:rFonts w:cs="Times New Roman"/>
          <w:spacing w:val="3"/>
          <w:szCs w:val="28"/>
          <w:shd w:val="clear" w:color="auto" w:fill="FFFFFF"/>
          <w:lang w:val="en-US"/>
        </w:rPr>
        <w:t>n thì b</w:t>
      </w:r>
      <w:r>
        <w:rPr>
          <w:rFonts w:cs="Times New Roman"/>
          <w:spacing w:val="3"/>
          <w:szCs w:val="28"/>
          <w:shd w:val="clear" w:color="auto" w:fill="FFFFFF"/>
          <w:lang w:val="en-US"/>
        </w:rPr>
        <w:t>ỏ</w:t>
      </w:r>
      <w:r>
        <w:rPr>
          <w:rFonts w:cs="Times New Roman"/>
          <w:spacing w:val="3"/>
          <w:szCs w:val="28"/>
          <w:shd w:val="clear" w:color="auto" w:fill="FFFFFF"/>
          <w:lang w:val="en-US"/>
        </w:rPr>
        <w:t xml:space="preserve"> qua bư</w:t>
      </w:r>
      <w:r>
        <w:rPr>
          <w:rFonts w:cs="Times New Roman"/>
          <w:spacing w:val="3"/>
          <w:szCs w:val="28"/>
          <w:shd w:val="clear" w:color="auto" w:fill="FFFFFF"/>
          <w:lang w:val="en-US"/>
        </w:rPr>
        <w:t>ớ</w:t>
      </w:r>
      <w:r>
        <w:rPr>
          <w:rFonts w:cs="Times New Roman"/>
          <w:spacing w:val="3"/>
          <w:szCs w:val="28"/>
          <w:shd w:val="clear" w:color="auto" w:fill="FFFFFF"/>
          <w:lang w:val="en-US"/>
        </w:rPr>
        <w:t>c đăng ký tài kho</w:t>
      </w:r>
      <w:r>
        <w:rPr>
          <w:rFonts w:cs="Times New Roman"/>
          <w:spacing w:val="3"/>
          <w:szCs w:val="28"/>
          <w:shd w:val="clear" w:color="auto" w:fill="FFFFFF"/>
          <w:lang w:val="en-US"/>
        </w:rPr>
        <w:t>ả</w:t>
      </w:r>
      <w:r>
        <w:rPr>
          <w:rFonts w:cs="Times New Roman"/>
          <w:spacing w:val="3"/>
          <w:szCs w:val="28"/>
          <w:shd w:val="clear" w:color="auto" w:fill="FFFFFF"/>
          <w:lang w:val="en-US"/>
        </w:rPr>
        <w:t>n. Sau</w:t>
      </w:r>
      <w:r>
        <w:rPr>
          <w:rFonts w:cs="Times New Roman"/>
          <w:spacing w:val="3"/>
          <w:szCs w:val="28"/>
          <w:shd w:val="clear" w:color="auto" w:fill="FFFFFF"/>
          <w:lang w:val="en-US"/>
        </w:rPr>
        <w:t xml:space="preserve"> khi vào trang ch</w:t>
      </w:r>
      <w:r>
        <w:rPr>
          <w:rFonts w:cs="Times New Roman"/>
          <w:spacing w:val="3"/>
          <w:szCs w:val="28"/>
          <w:shd w:val="clear" w:color="auto" w:fill="FFFFFF"/>
          <w:lang w:val="en-US"/>
        </w:rPr>
        <w:t>ủ</w:t>
      </w:r>
      <w:r>
        <w:rPr>
          <w:rFonts w:cs="Times New Roman"/>
          <w:spacing w:val="3"/>
          <w:szCs w:val="28"/>
          <w:shd w:val="clear" w:color="auto" w:fill="FFFFFF"/>
          <w:lang w:val="en-US"/>
        </w:rPr>
        <w:t xml:space="preserve"> c</w:t>
      </w:r>
      <w:r>
        <w:rPr>
          <w:rFonts w:cs="Times New Roman"/>
          <w:spacing w:val="3"/>
          <w:szCs w:val="28"/>
          <w:shd w:val="clear" w:color="auto" w:fill="FFFFFF"/>
          <w:lang w:val="en-US"/>
        </w:rPr>
        <w:t>ủ</w:t>
      </w:r>
      <w:r>
        <w:rPr>
          <w:rFonts w:cs="Times New Roman"/>
          <w:spacing w:val="3"/>
          <w:szCs w:val="28"/>
          <w:shd w:val="clear" w:color="auto" w:fill="FFFFFF"/>
          <w:lang w:val="en-US"/>
        </w:rPr>
        <w:t>a D</w:t>
      </w:r>
      <w:r>
        <w:rPr>
          <w:rFonts w:cs="Times New Roman"/>
          <w:spacing w:val="3"/>
          <w:szCs w:val="28"/>
          <w:shd w:val="clear" w:color="auto" w:fill="FFFFFF"/>
          <w:lang w:val="en-US"/>
        </w:rPr>
        <w:t>ị</w:t>
      </w:r>
      <w:r>
        <w:rPr>
          <w:rFonts w:cs="Times New Roman"/>
          <w:spacing w:val="3"/>
          <w:szCs w:val="28"/>
          <w:shd w:val="clear" w:color="auto" w:fill="FFFFFF"/>
          <w:lang w:val="en-US"/>
        </w:rPr>
        <w:t>ch v</w:t>
      </w:r>
      <w:r>
        <w:rPr>
          <w:rFonts w:cs="Times New Roman"/>
          <w:spacing w:val="3"/>
          <w:szCs w:val="28"/>
          <w:shd w:val="clear" w:color="auto" w:fill="FFFFFF"/>
          <w:lang w:val="en-US"/>
        </w:rPr>
        <w:t>ụ</w:t>
      </w:r>
      <w:r>
        <w:rPr>
          <w:rFonts w:cs="Times New Roman"/>
          <w:spacing w:val="3"/>
          <w:szCs w:val="28"/>
          <w:shd w:val="clear" w:color="auto" w:fill="FFFFFF"/>
          <w:lang w:val="en-US"/>
        </w:rPr>
        <w:t xml:space="preserve"> công tr</w:t>
      </w:r>
      <w:r>
        <w:rPr>
          <w:rFonts w:cs="Times New Roman"/>
          <w:spacing w:val="3"/>
          <w:szCs w:val="28"/>
          <w:shd w:val="clear" w:color="auto" w:fill="FFFFFF"/>
          <w:lang w:val="en-US"/>
        </w:rPr>
        <w:t>ự</w:t>
      </w:r>
      <w:r>
        <w:rPr>
          <w:rFonts w:cs="Times New Roman"/>
          <w:spacing w:val="3"/>
          <w:szCs w:val="28"/>
          <w:shd w:val="clear" w:color="auto" w:fill="FFFFFF"/>
          <w:lang w:val="en-US"/>
        </w:rPr>
        <w:t>c tuy</w:t>
      </w:r>
      <w:r>
        <w:rPr>
          <w:rFonts w:cs="Times New Roman"/>
          <w:spacing w:val="3"/>
          <w:szCs w:val="28"/>
          <w:shd w:val="clear" w:color="auto" w:fill="FFFFFF"/>
          <w:lang w:val="en-US"/>
        </w:rPr>
        <w:t>ế</w:t>
      </w:r>
      <w:r>
        <w:rPr>
          <w:rFonts w:cs="Times New Roman"/>
          <w:spacing w:val="3"/>
          <w:szCs w:val="28"/>
          <w:shd w:val="clear" w:color="auto" w:fill="FFFFFF"/>
          <w:lang w:val="en-US"/>
        </w:rPr>
        <w:t>n thì ch</w:t>
      </w:r>
      <w:r>
        <w:rPr>
          <w:rFonts w:cs="Times New Roman"/>
          <w:spacing w:val="3"/>
          <w:szCs w:val="28"/>
          <w:shd w:val="clear" w:color="auto" w:fill="FFFFFF"/>
          <w:lang w:val="en-US"/>
        </w:rPr>
        <w:t>ọ</w:t>
      </w:r>
      <w:r>
        <w:rPr>
          <w:rFonts w:cs="Times New Roman"/>
          <w:spacing w:val="3"/>
          <w:szCs w:val="28"/>
          <w:shd w:val="clear" w:color="auto" w:fill="FFFFFF"/>
          <w:lang w:val="en-US"/>
        </w:rPr>
        <w:t>n đăng nh</w:t>
      </w:r>
      <w:r>
        <w:rPr>
          <w:rFonts w:cs="Times New Roman"/>
          <w:spacing w:val="3"/>
          <w:szCs w:val="28"/>
          <w:shd w:val="clear" w:color="auto" w:fill="FFFFFF"/>
          <w:lang w:val="en-US"/>
        </w:rPr>
        <w:t>ậ</w:t>
      </w:r>
      <w:r>
        <w:rPr>
          <w:rFonts w:cs="Times New Roman"/>
          <w:spacing w:val="3"/>
          <w:szCs w:val="28"/>
          <w:shd w:val="clear" w:color="auto" w:fill="FFFFFF"/>
          <w:lang w:val="en-US"/>
        </w:rPr>
        <w:t>p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“Đăng nh</w:t>
      </w:r>
      <w:r>
        <w:rPr>
          <w:rFonts w:cs="Times New Roman"/>
          <w:spacing w:val="3"/>
          <w:szCs w:val="28"/>
          <w:shd w:val="clear" w:color="auto" w:fill="FFFFFF"/>
          <w:lang w:val="en-US"/>
        </w:rPr>
        <w:t>ậ</w:t>
      </w:r>
      <w:r>
        <w:rPr>
          <w:rFonts w:cs="Times New Roman"/>
          <w:spacing w:val="3"/>
          <w:szCs w:val="28"/>
          <w:shd w:val="clear" w:color="auto" w:fill="FFFFFF"/>
          <w:lang w:val="en-US"/>
        </w:rPr>
        <w:t>p tài kho</w:t>
      </w:r>
      <w:r>
        <w:rPr>
          <w:rFonts w:cs="Times New Roman"/>
          <w:spacing w:val="3"/>
          <w:szCs w:val="28"/>
          <w:shd w:val="clear" w:color="auto" w:fill="FFFFFF"/>
          <w:lang w:val="en-US"/>
        </w:rPr>
        <w:t>ả</w:t>
      </w:r>
      <w:r>
        <w:rPr>
          <w:rFonts w:cs="Times New Roman"/>
          <w:spacing w:val="3"/>
          <w:szCs w:val="28"/>
          <w:shd w:val="clear" w:color="auto" w:fill="FFFFFF"/>
          <w:lang w:val="en-US"/>
        </w:rPr>
        <w:t>n c</w:t>
      </w:r>
      <w:r>
        <w:rPr>
          <w:rFonts w:cs="Times New Roman"/>
          <w:spacing w:val="3"/>
          <w:szCs w:val="28"/>
          <w:shd w:val="clear" w:color="auto" w:fill="FFFFFF"/>
          <w:lang w:val="en-US"/>
        </w:rPr>
        <w:t>ấ</w:t>
      </w:r>
      <w:r>
        <w:rPr>
          <w:rFonts w:cs="Times New Roman"/>
          <w:spacing w:val="3"/>
          <w:szCs w:val="28"/>
          <w:shd w:val="clear" w:color="auto" w:fill="FFFFFF"/>
          <w:lang w:val="en-US"/>
        </w:rPr>
        <w:t>p b</w:t>
      </w:r>
      <w:r>
        <w:rPr>
          <w:rFonts w:cs="Times New Roman"/>
          <w:spacing w:val="3"/>
          <w:szCs w:val="28"/>
          <w:shd w:val="clear" w:color="auto" w:fill="FFFFFF"/>
          <w:lang w:val="en-US"/>
        </w:rPr>
        <w:t>ở</w:t>
      </w:r>
      <w:r>
        <w:rPr>
          <w:rFonts w:cs="Times New Roman"/>
          <w:spacing w:val="3"/>
          <w:szCs w:val="28"/>
          <w:shd w:val="clear" w:color="auto" w:fill="FFFFFF"/>
          <w:lang w:val="en-US"/>
        </w:rPr>
        <w:t>i C</w:t>
      </w:r>
      <w:r>
        <w:rPr>
          <w:rFonts w:cs="Times New Roman"/>
          <w:spacing w:val="3"/>
          <w:szCs w:val="28"/>
          <w:shd w:val="clear" w:color="auto" w:fill="FFFFFF"/>
          <w:lang w:val="en-US"/>
        </w:rPr>
        <w:t>ổ</w:t>
      </w:r>
      <w:r>
        <w:rPr>
          <w:rFonts w:cs="Times New Roman"/>
          <w:spacing w:val="3"/>
          <w:szCs w:val="28"/>
          <w:shd w:val="clear" w:color="auto" w:fill="FFFFFF"/>
          <w:lang w:val="en-US"/>
        </w:rPr>
        <w:t>ng d</w:t>
      </w:r>
      <w:r>
        <w:rPr>
          <w:rFonts w:cs="Times New Roman"/>
          <w:spacing w:val="3"/>
          <w:szCs w:val="28"/>
          <w:shd w:val="clear" w:color="auto" w:fill="FFFFFF"/>
          <w:lang w:val="en-US"/>
        </w:rPr>
        <w:t>ị</w:t>
      </w:r>
      <w:r>
        <w:rPr>
          <w:rFonts w:cs="Times New Roman"/>
          <w:spacing w:val="3"/>
          <w:szCs w:val="28"/>
          <w:shd w:val="clear" w:color="auto" w:fill="FFFFFF"/>
          <w:lang w:val="en-US"/>
        </w:rPr>
        <w:t>ch v</w:t>
      </w:r>
      <w:r>
        <w:rPr>
          <w:rFonts w:cs="Times New Roman"/>
          <w:spacing w:val="3"/>
          <w:szCs w:val="28"/>
          <w:shd w:val="clear" w:color="auto" w:fill="FFFFFF"/>
          <w:lang w:val="en-US"/>
        </w:rPr>
        <w:t>ụ</w:t>
      </w:r>
      <w:r>
        <w:rPr>
          <w:rFonts w:cs="Times New Roman"/>
          <w:spacing w:val="3"/>
          <w:szCs w:val="28"/>
          <w:shd w:val="clear" w:color="auto" w:fill="FFFFFF"/>
          <w:lang w:val="en-US"/>
        </w:rPr>
        <w:t xml:space="preserve"> công qu</w:t>
      </w:r>
      <w:r>
        <w:rPr>
          <w:rFonts w:cs="Times New Roman"/>
          <w:spacing w:val="3"/>
          <w:szCs w:val="28"/>
          <w:shd w:val="clear" w:color="auto" w:fill="FFFFFF"/>
          <w:lang w:val="en-US"/>
        </w:rPr>
        <w:t>ố</w:t>
      </w:r>
      <w:r>
        <w:rPr>
          <w:rFonts w:cs="Times New Roman"/>
          <w:spacing w:val="3"/>
          <w:szCs w:val="28"/>
          <w:shd w:val="clear" w:color="auto" w:fill="FFFFFF"/>
          <w:lang w:val="en-US"/>
        </w:rPr>
        <w:t>c gia”, r</w:t>
      </w:r>
      <w:r>
        <w:rPr>
          <w:rFonts w:cs="Times New Roman"/>
          <w:spacing w:val="3"/>
          <w:szCs w:val="28"/>
          <w:shd w:val="clear" w:color="auto" w:fill="FFFFFF"/>
          <w:lang w:val="en-US"/>
        </w:rPr>
        <w:t>ồ</w:t>
      </w:r>
      <w:r>
        <w:rPr>
          <w:rFonts w:cs="Times New Roman"/>
          <w:spacing w:val="3"/>
          <w:szCs w:val="28"/>
          <w:shd w:val="clear" w:color="auto" w:fill="FFFFFF"/>
          <w:lang w:val="en-US"/>
        </w:rPr>
        <w:t>i ch</w:t>
      </w:r>
      <w:r>
        <w:rPr>
          <w:rFonts w:cs="Times New Roman"/>
          <w:spacing w:val="3"/>
          <w:szCs w:val="28"/>
          <w:shd w:val="clear" w:color="auto" w:fill="FFFFFF"/>
          <w:lang w:val="en-US"/>
        </w:rPr>
        <w:t>ọ</w:t>
      </w:r>
      <w:r>
        <w:rPr>
          <w:rFonts w:cs="Times New Roman"/>
          <w:spacing w:val="3"/>
          <w:szCs w:val="28"/>
          <w:shd w:val="clear" w:color="auto" w:fill="FFFFFF"/>
          <w:lang w:val="en-US"/>
        </w:rPr>
        <w:t>n “Tài kho</w:t>
      </w:r>
      <w:r>
        <w:rPr>
          <w:rFonts w:cs="Times New Roman"/>
          <w:spacing w:val="3"/>
          <w:szCs w:val="28"/>
          <w:shd w:val="clear" w:color="auto" w:fill="FFFFFF"/>
          <w:lang w:val="en-US"/>
        </w:rPr>
        <w:t>ả</w:t>
      </w:r>
      <w:r>
        <w:rPr>
          <w:rFonts w:cs="Times New Roman"/>
          <w:spacing w:val="3"/>
          <w:szCs w:val="28"/>
          <w:shd w:val="clear" w:color="auto" w:fill="FFFFFF"/>
          <w:lang w:val="en-US"/>
        </w:rPr>
        <w:t>n đ</w:t>
      </w:r>
      <w:r>
        <w:rPr>
          <w:rFonts w:cs="Times New Roman"/>
          <w:spacing w:val="3"/>
          <w:szCs w:val="28"/>
          <w:shd w:val="clear" w:color="auto" w:fill="FFFFFF"/>
          <w:lang w:val="en-US"/>
        </w:rPr>
        <w:t>ị</w:t>
      </w:r>
      <w:r>
        <w:rPr>
          <w:rFonts w:cs="Times New Roman"/>
          <w:spacing w:val="3"/>
          <w:szCs w:val="28"/>
          <w:shd w:val="clear" w:color="auto" w:fill="FFFFFF"/>
          <w:lang w:val="en-US"/>
        </w:rPr>
        <w:t>nh danh đi</w:t>
      </w:r>
      <w:r>
        <w:rPr>
          <w:rFonts w:cs="Times New Roman"/>
          <w:spacing w:val="3"/>
          <w:szCs w:val="28"/>
          <w:shd w:val="clear" w:color="auto" w:fill="FFFFFF"/>
          <w:lang w:val="en-US"/>
        </w:rPr>
        <w:t>ệ</w:t>
      </w:r>
      <w:r>
        <w:rPr>
          <w:rFonts w:cs="Times New Roman"/>
          <w:spacing w:val="3"/>
          <w:szCs w:val="28"/>
          <w:shd w:val="clear" w:color="auto" w:fill="FFFFFF"/>
          <w:lang w:val="en-US"/>
        </w:rPr>
        <w:t>n t</w:t>
      </w:r>
      <w:r>
        <w:rPr>
          <w:rFonts w:cs="Times New Roman"/>
          <w:spacing w:val="3"/>
          <w:szCs w:val="28"/>
          <w:shd w:val="clear" w:color="auto" w:fill="FFFFFF"/>
          <w:lang w:val="en-US"/>
        </w:rPr>
        <w:t>ử</w:t>
      </w:r>
      <w:r>
        <w:rPr>
          <w:rFonts w:cs="Times New Roman"/>
          <w:spacing w:val="3"/>
          <w:szCs w:val="28"/>
          <w:shd w:val="clear" w:color="auto" w:fill="FFFFFF"/>
          <w:lang w:val="en-US"/>
        </w:rPr>
        <w:t xml:space="preserve"> c</w:t>
      </w:r>
      <w:r>
        <w:rPr>
          <w:rFonts w:cs="Times New Roman"/>
          <w:spacing w:val="3"/>
          <w:szCs w:val="28"/>
          <w:shd w:val="clear" w:color="auto" w:fill="FFFFFF"/>
          <w:lang w:val="en-US"/>
        </w:rPr>
        <w:t>ấ</w:t>
      </w:r>
      <w:r>
        <w:rPr>
          <w:rFonts w:cs="Times New Roman"/>
          <w:spacing w:val="3"/>
          <w:szCs w:val="28"/>
          <w:shd w:val="clear" w:color="auto" w:fill="FFFFFF"/>
          <w:lang w:val="en-US"/>
        </w:rPr>
        <w:t>p b</w:t>
      </w:r>
      <w:r>
        <w:rPr>
          <w:rFonts w:cs="Times New Roman"/>
          <w:spacing w:val="3"/>
          <w:szCs w:val="28"/>
          <w:shd w:val="clear" w:color="auto" w:fill="FFFFFF"/>
          <w:lang w:val="en-US"/>
        </w:rPr>
        <w:t>ở</w:t>
      </w:r>
      <w:r>
        <w:rPr>
          <w:rFonts w:cs="Times New Roman"/>
          <w:spacing w:val="3"/>
          <w:szCs w:val="28"/>
          <w:shd w:val="clear" w:color="auto" w:fill="FFFFFF"/>
          <w:lang w:val="en-US"/>
        </w:rPr>
        <w:t>i B</w:t>
      </w:r>
      <w:r>
        <w:rPr>
          <w:rFonts w:cs="Times New Roman"/>
          <w:spacing w:val="3"/>
          <w:szCs w:val="28"/>
          <w:shd w:val="clear" w:color="auto" w:fill="FFFFFF"/>
          <w:lang w:val="en-US"/>
        </w:rPr>
        <w:t>ộ</w:t>
      </w:r>
      <w:r>
        <w:rPr>
          <w:rFonts w:cs="Times New Roman"/>
          <w:spacing w:val="3"/>
          <w:szCs w:val="28"/>
          <w:shd w:val="clear" w:color="auto" w:fill="FFFFFF"/>
          <w:lang w:val="en-US"/>
        </w:rPr>
        <w:t xml:space="preserve"> Công an dành cho Công dân”. Ti</w:t>
      </w:r>
      <w:r>
        <w:rPr>
          <w:rFonts w:cs="Times New Roman"/>
          <w:spacing w:val="3"/>
          <w:szCs w:val="28"/>
          <w:shd w:val="clear" w:color="auto" w:fill="FFFFFF"/>
          <w:lang w:val="en-US"/>
        </w:rPr>
        <w:t>ế</w:t>
      </w:r>
      <w:r>
        <w:rPr>
          <w:rFonts w:cs="Times New Roman"/>
          <w:spacing w:val="3"/>
          <w:szCs w:val="28"/>
          <w:shd w:val="clear" w:color="auto" w:fill="FFFFFF"/>
          <w:lang w:val="en-US"/>
        </w:rPr>
        <w:t>p t</w:t>
      </w:r>
      <w:r>
        <w:rPr>
          <w:rFonts w:cs="Times New Roman"/>
          <w:spacing w:val="3"/>
          <w:szCs w:val="28"/>
          <w:shd w:val="clear" w:color="auto" w:fill="FFFFFF"/>
          <w:lang w:val="en-US"/>
        </w:rPr>
        <w:t>ụ</w:t>
      </w:r>
      <w:r>
        <w:rPr>
          <w:rFonts w:cs="Times New Roman"/>
          <w:spacing w:val="3"/>
          <w:szCs w:val="28"/>
          <w:shd w:val="clear" w:color="auto" w:fill="FFFFFF"/>
          <w:lang w:val="en-US"/>
        </w:rPr>
        <w:t>c dùng smartphone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quét mã QR b</w:t>
      </w:r>
      <w:r>
        <w:rPr>
          <w:rFonts w:cs="Times New Roman"/>
          <w:spacing w:val="3"/>
          <w:szCs w:val="28"/>
          <w:shd w:val="clear" w:color="auto" w:fill="FFFFFF"/>
          <w:lang w:val="en-US"/>
        </w:rPr>
        <w:t>ằ</w:t>
      </w:r>
      <w:r>
        <w:rPr>
          <w:rFonts w:cs="Times New Roman"/>
          <w:spacing w:val="3"/>
          <w:szCs w:val="28"/>
          <w:shd w:val="clear" w:color="auto" w:fill="FFFFFF"/>
          <w:lang w:val="en-US"/>
        </w:rPr>
        <w:t xml:space="preserve">ng </w:t>
      </w:r>
      <w:r>
        <w:rPr>
          <w:rFonts w:cs="Times New Roman"/>
          <w:spacing w:val="3"/>
          <w:szCs w:val="28"/>
          <w:shd w:val="clear" w:color="auto" w:fill="FFFFFF"/>
          <w:lang w:val="en-US"/>
        </w:rPr>
        <w:t>ứ</w:t>
      </w:r>
      <w:r>
        <w:rPr>
          <w:rFonts w:cs="Times New Roman"/>
          <w:spacing w:val="3"/>
          <w:szCs w:val="28"/>
          <w:shd w:val="clear" w:color="auto" w:fill="FFFFFF"/>
          <w:lang w:val="en-US"/>
        </w:rPr>
        <w:t>ng d</w:t>
      </w:r>
      <w:r>
        <w:rPr>
          <w:rFonts w:cs="Times New Roman"/>
          <w:spacing w:val="3"/>
          <w:szCs w:val="28"/>
          <w:shd w:val="clear" w:color="auto" w:fill="FFFFFF"/>
          <w:lang w:val="en-US"/>
        </w:rPr>
        <w:t>ụ</w:t>
      </w:r>
      <w:r>
        <w:rPr>
          <w:rFonts w:cs="Times New Roman"/>
          <w:spacing w:val="3"/>
          <w:szCs w:val="28"/>
          <w:shd w:val="clear" w:color="auto" w:fill="FFFFFF"/>
          <w:lang w:val="en-US"/>
        </w:rPr>
        <w:t>ng</w:t>
      </w:r>
      <w:r>
        <w:rPr>
          <w:rFonts w:cs="Times New Roman"/>
          <w:spacing w:val="3"/>
          <w:szCs w:val="28"/>
          <w:shd w:val="clear" w:color="auto" w:fill="FFFFFF"/>
          <w:lang w:val="en-US"/>
        </w:rPr>
        <w:t xml:space="preserve"> VneID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đăng nh</w:t>
      </w:r>
      <w:r>
        <w:rPr>
          <w:rFonts w:cs="Times New Roman"/>
          <w:spacing w:val="3"/>
          <w:szCs w:val="28"/>
          <w:shd w:val="clear" w:color="auto" w:fill="FFFFFF"/>
          <w:lang w:val="en-US"/>
        </w:rPr>
        <w:t>ậ</w:t>
      </w:r>
      <w:r>
        <w:rPr>
          <w:rFonts w:cs="Times New Roman"/>
          <w:spacing w:val="3"/>
          <w:szCs w:val="28"/>
          <w:shd w:val="clear" w:color="auto" w:fill="FFFFFF"/>
          <w:lang w:val="en-US"/>
        </w:rPr>
        <w:t>p; khi đó, mã OTP s</w:t>
      </w:r>
      <w:r>
        <w:rPr>
          <w:rFonts w:cs="Times New Roman"/>
          <w:spacing w:val="3"/>
          <w:szCs w:val="28"/>
          <w:shd w:val="clear" w:color="auto" w:fill="FFFFFF"/>
          <w:lang w:val="en-US"/>
        </w:rPr>
        <w:t>ẽ</w:t>
      </w:r>
      <w:r>
        <w:rPr>
          <w:rFonts w:cs="Times New Roman"/>
          <w:spacing w:val="3"/>
          <w:szCs w:val="28"/>
          <w:shd w:val="clear" w:color="auto" w:fill="FFFFFF"/>
          <w:lang w:val="en-US"/>
        </w:rPr>
        <w:t xml:space="preserve"> đư</w:t>
      </w:r>
      <w:r>
        <w:rPr>
          <w:rFonts w:cs="Times New Roman"/>
          <w:spacing w:val="3"/>
          <w:szCs w:val="28"/>
          <w:shd w:val="clear" w:color="auto" w:fill="FFFFFF"/>
          <w:lang w:val="en-US"/>
        </w:rPr>
        <w:t>ợ</w:t>
      </w:r>
      <w:r>
        <w:rPr>
          <w:rFonts w:cs="Times New Roman"/>
          <w:spacing w:val="3"/>
          <w:szCs w:val="28"/>
          <w:shd w:val="clear" w:color="auto" w:fill="FFFFFF"/>
          <w:lang w:val="en-US"/>
        </w:rPr>
        <w:t>c g</w:t>
      </w:r>
      <w:r>
        <w:rPr>
          <w:rFonts w:cs="Times New Roman"/>
          <w:spacing w:val="3"/>
          <w:szCs w:val="28"/>
          <w:shd w:val="clear" w:color="auto" w:fill="FFFFFF"/>
          <w:lang w:val="en-US"/>
        </w:rPr>
        <w:t>ử</w:t>
      </w:r>
      <w:r>
        <w:rPr>
          <w:rFonts w:cs="Times New Roman"/>
          <w:spacing w:val="3"/>
          <w:szCs w:val="28"/>
          <w:shd w:val="clear" w:color="auto" w:fill="FFFFFF"/>
          <w:lang w:val="en-US"/>
        </w:rPr>
        <w:t>i v</w:t>
      </w:r>
      <w:r>
        <w:rPr>
          <w:rFonts w:cs="Times New Roman"/>
          <w:spacing w:val="3"/>
          <w:szCs w:val="28"/>
          <w:shd w:val="clear" w:color="auto" w:fill="FFFFFF"/>
          <w:lang w:val="en-US"/>
        </w:rPr>
        <w:t>ề</w:t>
      </w:r>
      <w:r>
        <w:rPr>
          <w:rFonts w:cs="Times New Roman"/>
          <w:spacing w:val="3"/>
          <w:szCs w:val="28"/>
          <w:shd w:val="clear" w:color="auto" w:fill="FFFFFF"/>
          <w:lang w:val="en-US"/>
        </w:rPr>
        <w:t xml:space="preserve"> đi</w:t>
      </w:r>
      <w:r>
        <w:rPr>
          <w:rFonts w:cs="Times New Roman"/>
          <w:spacing w:val="3"/>
          <w:szCs w:val="28"/>
          <w:shd w:val="clear" w:color="auto" w:fill="FFFFFF"/>
          <w:lang w:val="en-US"/>
        </w:rPr>
        <w:t>ệ</w:t>
      </w:r>
      <w:r>
        <w:rPr>
          <w:rFonts w:cs="Times New Roman"/>
          <w:spacing w:val="3"/>
          <w:szCs w:val="28"/>
          <w:shd w:val="clear" w:color="auto" w:fill="FFFFFF"/>
          <w:lang w:val="en-US"/>
        </w:rPr>
        <w:t>n tho</w:t>
      </w:r>
      <w:r>
        <w:rPr>
          <w:rFonts w:cs="Times New Roman"/>
          <w:spacing w:val="3"/>
          <w:szCs w:val="28"/>
          <w:shd w:val="clear" w:color="auto" w:fill="FFFFFF"/>
          <w:lang w:val="en-US"/>
        </w:rPr>
        <w:t>ạ</w:t>
      </w:r>
      <w:r>
        <w:rPr>
          <w:rFonts w:cs="Times New Roman"/>
          <w:spacing w:val="3"/>
          <w:szCs w:val="28"/>
          <w:shd w:val="clear" w:color="auto" w:fill="FFFFFF"/>
          <w:lang w:val="en-US"/>
        </w:rPr>
        <w:t>i công dân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th</w:t>
      </w:r>
      <w:r>
        <w:rPr>
          <w:rFonts w:cs="Times New Roman"/>
          <w:spacing w:val="3"/>
          <w:szCs w:val="28"/>
          <w:shd w:val="clear" w:color="auto" w:fill="FFFFFF"/>
          <w:lang w:val="en-US"/>
        </w:rPr>
        <w:t>ự</w:t>
      </w:r>
      <w:r>
        <w:rPr>
          <w:rFonts w:cs="Times New Roman"/>
          <w:spacing w:val="3"/>
          <w:szCs w:val="28"/>
          <w:shd w:val="clear" w:color="auto" w:fill="FFFFFF"/>
          <w:lang w:val="en-US"/>
        </w:rPr>
        <w:t>c hi</w:t>
      </w:r>
      <w:r>
        <w:rPr>
          <w:rFonts w:cs="Times New Roman"/>
          <w:spacing w:val="3"/>
          <w:szCs w:val="28"/>
          <w:shd w:val="clear" w:color="auto" w:fill="FFFFFF"/>
          <w:lang w:val="en-US"/>
        </w:rPr>
        <w:t>ệ</w:t>
      </w:r>
      <w:r>
        <w:rPr>
          <w:rFonts w:cs="Times New Roman"/>
          <w:spacing w:val="3"/>
          <w:szCs w:val="28"/>
          <w:shd w:val="clear" w:color="auto" w:fill="FFFFFF"/>
          <w:lang w:val="en-US"/>
        </w:rPr>
        <w:t>n các bư</w:t>
      </w:r>
      <w:r>
        <w:rPr>
          <w:rFonts w:cs="Times New Roman"/>
          <w:spacing w:val="3"/>
          <w:szCs w:val="28"/>
          <w:shd w:val="clear" w:color="auto" w:fill="FFFFFF"/>
          <w:lang w:val="en-US"/>
        </w:rPr>
        <w:t>ớ</w:t>
      </w:r>
      <w:r>
        <w:rPr>
          <w:rFonts w:cs="Times New Roman"/>
          <w:spacing w:val="3"/>
          <w:szCs w:val="28"/>
          <w:shd w:val="clear" w:color="auto" w:fill="FFFFFF"/>
          <w:lang w:val="en-US"/>
        </w:rPr>
        <w:t>c ti</w:t>
      </w:r>
      <w:r>
        <w:rPr>
          <w:rFonts w:cs="Times New Roman"/>
          <w:spacing w:val="3"/>
          <w:szCs w:val="28"/>
          <w:shd w:val="clear" w:color="auto" w:fill="FFFFFF"/>
          <w:lang w:val="en-US"/>
        </w:rPr>
        <w:t>ế</w:t>
      </w:r>
      <w:r>
        <w:rPr>
          <w:rFonts w:cs="Times New Roman"/>
          <w:spacing w:val="3"/>
          <w:szCs w:val="28"/>
          <w:shd w:val="clear" w:color="auto" w:fill="FFFFFF"/>
          <w:lang w:val="en-US"/>
        </w:rPr>
        <w:t>p theo.</w:t>
      </w:r>
    </w:p>
    <w:p w:rsidR="00A815EB" w:rsidRDefault="00AC617F">
      <w:pPr>
        <w:pBdr>
          <w:bottom w:val="single" w:sz="6" w:space="14" w:color="ECECEC"/>
        </w:pBdr>
        <w:shd w:val="clear" w:color="auto" w:fill="FFFFFF"/>
        <w:spacing w:before="120" w:after="120" w:line="288" w:lineRule="auto"/>
        <w:ind w:firstLine="720"/>
        <w:jc w:val="both"/>
        <w:outlineLvl w:val="1"/>
        <w:rPr>
          <w:rFonts w:cs="Times New Roman"/>
          <w:spacing w:val="3"/>
          <w:szCs w:val="28"/>
          <w:shd w:val="clear" w:color="auto" w:fill="FFFFFF"/>
        </w:rPr>
      </w:pPr>
      <w:r>
        <w:rPr>
          <w:rFonts w:cs="Times New Roman"/>
          <w:spacing w:val="3"/>
          <w:szCs w:val="28"/>
          <w:shd w:val="clear" w:color="auto" w:fill="FFFFFF"/>
          <w:lang w:val="en-US"/>
        </w:rPr>
        <w:t xml:space="preserve">- </w:t>
      </w:r>
      <w:r>
        <w:rPr>
          <w:rFonts w:cs="Times New Roman"/>
          <w:spacing w:val="3"/>
          <w:szCs w:val="28"/>
          <w:shd w:val="clear" w:color="auto" w:fill="FFFFFF"/>
        </w:rPr>
        <w:t>Bư</w:t>
      </w:r>
      <w:r>
        <w:rPr>
          <w:rFonts w:cs="Times New Roman"/>
          <w:spacing w:val="3"/>
          <w:szCs w:val="28"/>
          <w:shd w:val="clear" w:color="auto" w:fill="FFFFFF"/>
        </w:rPr>
        <w:t>ớ</w:t>
      </w:r>
      <w:r>
        <w:rPr>
          <w:rFonts w:cs="Times New Roman"/>
          <w:spacing w:val="3"/>
          <w:szCs w:val="28"/>
          <w:shd w:val="clear" w:color="auto" w:fill="FFFFFF"/>
        </w:rPr>
        <w:t xml:space="preserve">c 2: </w:t>
      </w:r>
      <w:r>
        <w:rPr>
          <w:rFonts w:cs="Times New Roman"/>
          <w:spacing w:val="3"/>
          <w:szCs w:val="28"/>
          <w:shd w:val="clear" w:color="auto" w:fill="FFFFFF"/>
          <w:lang w:val="en-US"/>
        </w:rPr>
        <w:t>Sau khi đăng nh</w:t>
      </w:r>
      <w:r>
        <w:rPr>
          <w:rFonts w:cs="Times New Roman"/>
          <w:spacing w:val="3"/>
          <w:szCs w:val="28"/>
          <w:shd w:val="clear" w:color="auto" w:fill="FFFFFF"/>
          <w:lang w:val="en-US"/>
        </w:rPr>
        <w:t>ậ</w:t>
      </w:r>
      <w:r>
        <w:rPr>
          <w:rFonts w:cs="Times New Roman"/>
          <w:spacing w:val="3"/>
          <w:szCs w:val="28"/>
          <w:shd w:val="clear" w:color="auto" w:fill="FFFFFF"/>
          <w:lang w:val="en-US"/>
        </w:rPr>
        <w:t>p thành công; b</w:t>
      </w:r>
      <w:r>
        <w:rPr>
          <w:rFonts w:cs="Times New Roman"/>
          <w:spacing w:val="3"/>
          <w:szCs w:val="28"/>
          <w:shd w:val="clear" w:color="auto" w:fill="FFFFFF"/>
          <w:lang w:val="en-US"/>
        </w:rPr>
        <w:t>ấ</w:t>
      </w:r>
      <w:r>
        <w:rPr>
          <w:rFonts w:cs="Times New Roman"/>
          <w:spacing w:val="3"/>
          <w:szCs w:val="28"/>
          <w:shd w:val="clear" w:color="auto" w:fill="FFFFFF"/>
          <w:lang w:val="en-US"/>
        </w:rPr>
        <w:t xml:space="preserve">m </w:t>
      </w:r>
      <w:r>
        <w:rPr>
          <w:rFonts w:cs="Times New Roman"/>
          <w:spacing w:val="3"/>
          <w:szCs w:val="28"/>
          <w:shd w:val="clear" w:color="auto" w:fill="FFFFFF"/>
        </w:rPr>
        <w:t>ch</w:t>
      </w:r>
      <w:r>
        <w:rPr>
          <w:rFonts w:cs="Times New Roman"/>
          <w:spacing w:val="3"/>
          <w:szCs w:val="28"/>
          <w:shd w:val="clear" w:color="auto" w:fill="FFFFFF"/>
        </w:rPr>
        <w:t>ọ</w:t>
      </w:r>
      <w:r>
        <w:rPr>
          <w:rFonts w:cs="Times New Roman"/>
          <w:spacing w:val="3"/>
          <w:szCs w:val="28"/>
          <w:shd w:val="clear" w:color="auto" w:fill="FFFFFF"/>
        </w:rPr>
        <w:t xml:space="preserve">n </w:t>
      </w:r>
      <w:r>
        <w:rPr>
          <w:rFonts w:cs="Times New Roman"/>
          <w:spacing w:val="3"/>
          <w:szCs w:val="28"/>
          <w:shd w:val="clear" w:color="auto" w:fill="FFFFFF"/>
          <w:lang w:val="en-US"/>
        </w:rPr>
        <w:t>“D</w:t>
      </w:r>
      <w:r>
        <w:rPr>
          <w:rFonts w:cs="Times New Roman"/>
          <w:spacing w:val="3"/>
          <w:szCs w:val="28"/>
          <w:shd w:val="clear" w:color="auto" w:fill="FFFFFF"/>
          <w:lang w:val="en-US"/>
        </w:rPr>
        <w:t>ị</w:t>
      </w:r>
      <w:r>
        <w:rPr>
          <w:rFonts w:cs="Times New Roman"/>
          <w:spacing w:val="3"/>
          <w:szCs w:val="28"/>
          <w:shd w:val="clear" w:color="auto" w:fill="FFFFFF"/>
          <w:lang w:val="en-US"/>
        </w:rPr>
        <w:t>ch v</w:t>
      </w:r>
      <w:r>
        <w:rPr>
          <w:rFonts w:cs="Times New Roman"/>
          <w:spacing w:val="3"/>
          <w:szCs w:val="28"/>
          <w:shd w:val="clear" w:color="auto" w:fill="FFFFFF"/>
          <w:lang w:val="en-US"/>
        </w:rPr>
        <w:t>ụ</w:t>
      </w:r>
      <w:r>
        <w:rPr>
          <w:rFonts w:cs="Times New Roman"/>
          <w:spacing w:val="3"/>
          <w:szCs w:val="28"/>
          <w:shd w:val="clear" w:color="auto" w:fill="FFFFFF"/>
          <w:lang w:val="en-US"/>
        </w:rPr>
        <w:t xml:space="preserve"> công tr</w:t>
      </w:r>
      <w:r>
        <w:rPr>
          <w:rFonts w:cs="Times New Roman"/>
          <w:spacing w:val="3"/>
          <w:szCs w:val="28"/>
          <w:shd w:val="clear" w:color="auto" w:fill="FFFFFF"/>
          <w:lang w:val="en-US"/>
        </w:rPr>
        <w:t>ự</w:t>
      </w:r>
      <w:r>
        <w:rPr>
          <w:rFonts w:cs="Times New Roman"/>
          <w:spacing w:val="3"/>
          <w:szCs w:val="28"/>
          <w:shd w:val="clear" w:color="auto" w:fill="FFFFFF"/>
          <w:lang w:val="en-US"/>
        </w:rPr>
        <w:t>c tuy</w:t>
      </w:r>
      <w:r>
        <w:rPr>
          <w:rFonts w:cs="Times New Roman"/>
          <w:spacing w:val="3"/>
          <w:szCs w:val="28"/>
          <w:shd w:val="clear" w:color="auto" w:fill="FFFFFF"/>
          <w:lang w:val="en-US"/>
        </w:rPr>
        <w:t>ế</w:t>
      </w:r>
      <w:r>
        <w:rPr>
          <w:rFonts w:cs="Times New Roman"/>
          <w:spacing w:val="3"/>
          <w:szCs w:val="28"/>
          <w:shd w:val="clear" w:color="auto" w:fill="FFFFFF"/>
          <w:lang w:val="en-US"/>
        </w:rPr>
        <w:t>n” r</w:t>
      </w:r>
      <w:r>
        <w:rPr>
          <w:rFonts w:cs="Times New Roman"/>
          <w:spacing w:val="3"/>
          <w:szCs w:val="28"/>
          <w:shd w:val="clear" w:color="auto" w:fill="FFFFFF"/>
          <w:lang w:val="en-US"/>
        </w:rPr>
        <w:t>ồ</w:t>
      </w:r>
      <w:r>
        <w:rPr>
          <w:rFonts w:cs="Times New Roman"/>
          <w:spacing w:val="3"/>
          <w:szCs w:val="28"/>
          <w:shd w:val="clear" w:color="auto" w:fill="FFFFFF"/>
          <w:lang w:val="en-US"/>
        </w:rPr>
        <w:t>i ch</w:t>
      </w:r>
      <w:r>
        <w:rPr>
          <w:rFonts w:cs="Times New Roman"/>
          <w:spacing w:val="3"/>
          <w:szCs w:val="28"/>
          <w:shd w:val="clear" w:color="auto" w:fill="FFFFFF"/>
          <w:lang w:val="en-US"/>
        </w:rPr>
        <w:t>ọ</w:t>
      </w:r>
      <w:r>
        <w:rPr>
          <w:rFonts w:cs="Times New Roman"/>
          <w:spacing w:val="3"/>
          <w:szCs w:val="28"/>
          <w:shd w:val="clear" w:color="auto" w:fill="FFFFFF"/>
          <w:lang w:val="en-US"/>
        </w:rPr>
        <w:t xml:space="preserve">n </w:t>
      </w:r>
      <w:r>
        <w:rPr>
          <w:rFonts w:cs="Times New Roman"/>
          <w:spacing w:val="3"/>
          <w:szCs w:val="28"/>
          <w:shd w:val="clear" w:color="auto" w:fill="FFFFFF"/>
        </w:rPr>
        <w:t>th</w:t>
      </w:r>
      <w:r>
        <w:rPr>
          <w:rFonts w:cs="Times New Roman"/>
          <w:spacing w:val="3"/>
          <w:szCs w:val="28"/>
          <w:shd w:val="clear" w:color="auto" w:fill="FFFFFF"/>
        </w:rPr>
        <w:t>ủ</w:t>
      </w:r>
      <w:r>
        <w:rPr>
          <w:rFonts w:cs="Times New Roman"/>
          <w:spacing w:val="3"/>
          <w:szCs w:val="28"/>
          <w:shd w:val="clear" w:color="auto" w:fill="FFFFFF"/>
        </w:rPr>
        <w:t xml:space="preserve"> t</w:t>
      </w:r>
      <w:r>
        <w:rPr>
          <w:rFonts w:cs="Times New Roman"/>
          <w:spacing w:val="3"/>
          <w:szCs w:val="28"/>
          <w:shd w:val="clear" w:color="auto" w:fill="FFFFFF"/>
        </w:rPr>
        <w:t>ụ</w:t>
      </w:r>
      <w:r>
        <w:rPr>
          <w:rFonts w:cs="Times New Roman"/>
          <w:spacing w:val="3"/>
          <w:szCs w:val="28"/>
          <w:shd w:val="clear" w:color="auto" w:fill="FFFFFF"/>
        </w:rPr>
        <w:t>c</w:t>
      </w:r>
      <w:r>
        <w:rPr>
          <w:rFonts w:cs="Times New Roman"/>
          <w:spacing w:val="3"/>
          <w:szCs w:val="28"/>
          <w:shd w:val="clear" w:color="auto" w:fill="FFFFFF"/>
          <w:lang w:val="en-US"/>
        </w:rPr>
        <w:t xml:space="preserve"> hành chính</w:t>
      </w:r>
      <w:r>
        <w:rPr>
          <w:rFonts w:cs="Times New Roman"/>
          <w:spacing w:val="3"/>
          <w:szCs w:val="28"/>
          <w:shd w:val="clear" w:color="auto" w:fill="FFFFFF"/>
        </w:rPr>
        <w:t xml:space="preserve"> c</w:t>
      </w:r>
      <w:r>
        <w:rPr>
          <w:rFonts w:cs="Times New Roman"/>
          <w:spacing w:val="3"/>
          <w:szCs w:val="28"/>
          <w:shd w:val="clear" w:color="auto" w:fill="FFFFFF"/>
        </w:rPr>
        <w:t>ầ</w:t>
      </w:r>
      <w:r>
        <w:rPr>
          <w:rFonts w:cs="Times New Roman"/>
          <w:spacing w:val="3"/>
          <w:szCs w:val="28"/>
          <w:shd w:val="clear" w:color="auto" w:fill="FFFFFF"/>
        </w:rPr>
        <w:t xml:space="preserve">n </w:t>
      </w:r>
      <w:r>
        <w:rPr>
          <w:rFonts w:cs="Times New Roman"/>
          <w:spacing w:val="3"/>
          <w:szCs w:val="28"/>
          <w:shd w:val="clear" w:color="auto" w:fill="FFFFFF"/>
          <w:lang w:val="en-US"/>
        </w:rPr>
        <w:t>đăng ký;</w:t>
      </w:r>
      <w:r>
        <w:rPr>
          <w:rFonts w:cs="Times New Roman"/>
          <w:spacing w:val="3"/>
          <w:szCs w:val="28"/>
          <w:shd w:val="clear" w:color="auto" w:fill="FFFFFF"/>
        </w:rPr>
        <w:t xml:space="preserve"> </w:t>
      </w:r>
      <w:r>
        <w:rPr>
          <w:rFonts w:cs="Times New Roman"/>
          <w:spacing w:val="3"/>
          <w:szCs w:val="28"/>
          <w:shd w:val="clear" w:color="auto" w:fill="FFFFFF"/>
          <w:lang w:val="en-US"/>
        </w:rPr>
        <w:t>sau đó, ch</w:t>
      </w:r>
      <w:r>
        <w:rPr>
          <w:rFonts w:cs="Times New Roman"/>
          <w:spacing w:val="3"/>
          <w:szCs w:val="28"/>
          <w:shd w:val="clear" w:color="auto" w:fill="FFFFFF"/>
          <w:lang w:val="en-US"/>
        </w:rPr>
        <w:t>ọ</w:t>
      </w:r>
      <w:r>
        <w:rPr>
          <w:rFonts w:cs="Times New Roman"/>
          <w:spacing w:val="3"/>
          <w:szCs w:val="28"/>
          <w:shd w:val="clear" w:color="auto" w:fill="FFFFFF"/>
          <w:lang w:val="en-US"/>
        </w:rPr>
        <w:t>n đơn v</w:t>
      </w:r>
      <w:r>
        <w:rPr>
          <w:rFonts w:cs="Times New Roman"/>
          <w:spacing w:val="3"/>
          <w:szCs w:val="28"/>
          <w:shd w:val="clear" w:color="auto" w:fill="FFFFFF"/>
          <w:lang w:val="en-US"/>
        </w:rPr>
        <w:t>ị</w:t>
      </w:r>
      <w:r>
        <w:rPr>
          <w:rFonts w:cs="Times New Roman"/>
          <w:spacing w:val="3"/>
          <w:szCs w:val="28"/>
          <w:shd w:val="clear" w:color="auto" w:fill="FFFFFF"/>
          <w:lang w:val="en-US"/>
        </w:rPr>
        <w:t xml:space="preserve"> th</w:t>
      </w:r>
      <w:r>
        <w:rPr>
          <w:rFonts w:cs="Times New Roman"/>
          <w:spacing w:val="3"/>
          <w:szCs w:val="28"/>
          <w:shd w:val="clear" w:color="auto" w:fill="FFFFFF"/>
          <w:lang w:val="en-US"/>
        </w:rPr>
        <w:t>ự</w:t>
      </w:r>
      <w:r>
        <w:rPr>
          <w:rFonts w:cs="Times New Roman"/>
          <w:spacing w:val="3"/>
          <w:szCs w:val="28"/>
          <w:shd w:val="clear" w:color="auto" w:fill="FFFFFF"/>
          <w:lang w:val="en-US"/>
        </w:rPr>
        <w:t>c hi</w:t>
      </w:r>
      <w:r>
        <w:rPr>
          <w:rFonts w:cs="Times New Roman"/>
          <w:spacing w:val="3"/>
          <w:szCs w:val="28"/>
          <w:shd w:val="clear" w:color="auto" w:fill="FFFFFF"/>
          <w:lang w:val="en-US"/>
        </w:rPr>
        <w:t>ệ</w:t>
      </w:r>
      <w:r>
        <w:rPr>
          <w:rFonts w:cs="Times New Roman"/>
          <w:spacing w:val="3"/>
          <w:szCs w:val="28"/>
          <w:shd w:val="clear" w:color="auto" w:fill="FFFFFF"/>
          <w:lang w:val="en-US"/>
        </w:rPr>
        <w:t>n (là S</w:t>
      </w:r>
      <w:r>
        <w:rPr>
          <w:rFonts w:cs="Times New Roman"/>
          <w:spacing w:val="3"/>
          <w:szCs w:val="28"/>
          <w:shd w:val="clear" w:color="auto" w:fill="FFFFFF"/>
          <w:lang w:val="en-US"/>
        </w:rPr>
        <w:t>ở</w:t>
      </w:r>
      <w:r>
        <w:rPr>
          <w:rFonts w:cs="Times New Roman"/>
          <w:spacing w:val="3"/>
          <w:szCs w:val="28"/>
          <w:shd w:val="clear" w:color="auto" w:fill="FFFFFF"/>
          <w:lang w:val="en-US"/>
        </w:rPr>
        <w:t xml:space="preserve"> Tư pháp), b</w:t>
      </w:r>
      <w:r>
        <w:rPr>
          <w:rFonts w:cs="Times New Roman"/>
          <w:spacing w:val="3"/>
          <w:szCs w:val="28"/>
          <w:shd w:val="clear" w:color="auto" w:fill="FFFFFF"/>
          <w:lang w:val="en-US"/>
        </w:rPr>
        <w:t>ấ</w:t>
      </w:r>
      <w:r>
        <w:rPr>
          <w:rFonts w:cs="Times New Roman"/>
          <w:spacing w:val="3"/>
          <w:szCs w:val="28"/>
          <w:shd w:val="clear" w:color="auto" w:fill="FFFFFF"/>
          <w:lang w:val="en-US"/>
        </w:rPr>
        <w:t>m ch</w:t>
      </w:r>
      <w:r>
        <w:rPr>
          <w:rFonts w:cs="Times New Roman"/>
          <w:spacing w:val="3"/>
          <w:szCs w:val="28"/>
          <w:shd w:val="clear" w:color="auto" w:fill="FFFFFF"/>
          <w:lang w:val="en-US"/>
        </w:rPr>
        <w:t>ọ</w:t>
      </w:r>
      <w:r>
        <w:rPr>
          <w:rFonts w:cs="Times New Roman"/>
          <w:spacing w:val="3"/>
          <w:szCs w:val="28"/>
          <w:shd w:val="clear" w:color="auto" w:fill="FFFFFF"/>
          <w:lang w:val="en-US"/>
        </w:rPr>
        <w:t>n đ</w:t>
      </w:r>
      <w:r>
        <w:rPr>
          <w:rFonts w:cs="Times New Roman"/>
          <w:spacing w:val="3"/>
          <w:szCs w:val="28"/>
          <w:shd w:val="clear" w:color="auto" w:fill="FFFFFF"/>
          <w:lang w:val="en-US"/>
        </w:rPr>
        <w:t>ồ</w:t>
      </w:r>
      <w:r>
        <w:rPr>
          <w:rFonts w:cs="Times New Roman"/>
          <w:spacing w:val="3"/>
          <w:szCs w:val="28"/>
          <w:shd w:val="clear" w:color="auto" w:fill="FFFFFF"/>
          <w:lang w:val="en-US"/>
        </w:rPr>
        <w:t>ng ý và ti</w:t>
      </w:r>
      <w:r>
        <w:rPr>
          <w:rFonts w:cs="Times New Roman"/>
          <w:spacing w:val="3"/>
          <w:szCs w:val="28"/>
          <w:shd w:val="clear" w:color="auto" w:fill="FFFFFF"/>
          <w:lang w:val="en-US"/>
        </w:rPr>
        <w:t>ế</w:t>
      </w:r>
      <w:r>
        <w:rPr>
          <w:rFonts w:cs="Times New Roman"/>
          <w:spacing w:val="3"/>
          <w:szCs w:val="28"/>
          <w:shd w:val="clear" w:color="auto" w:fill="FFFFFF"/>
          <w:lang w:val="en-US"/>
        </w:rPr>
        <w:t>p t</w:t>
      </w:r>
      <w:r>
        <w:rPr>
          <w:rFonts w:cs="Times New Roman"/>
          <w:spacing w:val="3"/>
          <w:szCs w:val="28"/>
          <w:shd w:val="clear" w:color="auto" w:fill="FFFFFF"/>
          <w:lang w:val="en-US"/>
        </w:rPr>
        <w:t>ụ</w:t>
      </w:r>
      <w:r>
        <w:rPr>
          <w:rFonts w:cs="Times New Roman"/>
          <w:spacing w:val="3"/>
          <w:szCs w:val="28"/>
          <w:shd w:val="clear" w:color="auto" w:fill="FFFFFF"/>
          <w:lang w:val="en-US"/>
        </w:rPr>
        <w:t>c các bư</w:t>
      </w:r>
      <w:r>
        <w:rPr>
          <w:rFonts w:cs="Times New Roman"/>
          <w:spacing w:val="3"/>
          <w:szCs w:val="28"/>
          <w:shd w:val="clear" w:color="auto" w:fill="FFFFFF"/>
          <w:lang w:val="en-US"/>
        </w:rPr>
        <w:t>ớ</w:t>
      </w:r>
      <w:r>
        <w:rPr>
          <w:rFonts w:cs="Times New Roman"/>
          <w:spacing w:val="3"/>
          <w:szCs w:val="28"/>
          <w:shd w:val="clear" w:color="auto" w:fill="FFFFFF"/>
          <w:lang w:val="en-US"/>
        </w:rPr>
        <w:t>c còn l</w:t>
      </w:r>
      <w:r>
        <w:rPr>
          <w:rFonts w:cs="Times New Roman"/>
          <w:spacing w:val="3"/>
          <w:szCs w:val="28"/>
          <w:shd w:val="clear" w:color="auto" w:fill="FFFFFF"/>
          <w:lang w:val="en-US"/>
        </w:rPr>
        <w:t>ạ</w:t>
      </w:r>
      <w:r>
        <w:rPr>
          <w:rFonts w:cs="Times New Roman"/>
          <w:spacing w:val="3"/>
          <w:szCs w:val="28"/>
          <w:shd w:val="clear" w:color="auto" w:fill="FFFFFF"/>
          <w:lang w:val="en-US"/>
        </w:rPr>
        <w:t>i.</w:t>
      </w:r>
    </w:p>
    <w:p w:rsidR="00A815EB" w:rsidRDefault="00AC617F">
      <w:pPr>
        <w:pBdr>
          <w:bottom w:val="single" w:sz="6" w:space="14" w:color="ECECEC"/>
        </w:pBdr>
        <w:shd w:val="clear" w:color="auto" w:fill="FFFFFF"/>
        <w:spacing w:before="120" w:after="120" w:line="288" w:lineRule="auto"/>
        <w:ind w:firstLine="720"/>
        <w:jc w:val="both"/>
        <w:outlineLvl w:val="1"/>
        <w:rPr>
          <w:rFonts w:cs="Times New Roman"/>
          <w:i/>
          <w:spacing w:val="3"/>
          <w:szCs w:val="28"/>
          <w:shd w:val="clear" w:color="auto" w:fill="FFFFFF"/>
          <w:lang w:val="en-US"/>
        </w:rPr>
      </w:pPr>
      <w:r>
        <w:rPr>
          <w:rFonts w:cs="Times New Roman"/>
          <w:spacing w:val="3"/>
          <w:szCs w:val="28"/>
          <w:shd w:val="clear" w:color="auto" w:fill="FFFFFF"/>
          <w:lang w:val="en-US"/>
        </w:rPr>
        <w:t xml:space="preserve">- </w:t>
      </w:r>
      <w:r>
        <w:rPr>
          <w:rFonts w:cs="Times New Roman"/>
          <w:spacing w:val="3"/>
          <w:szCs w:val="28"/>
          <w:shd w:val="clear" w:color="auto" w:fill="FFFFFF"/>
        </w:rPr>
        <w:t>Bư</w:t>
      </w:r>
      <w:r>
        <w:rPr>
          <w:rFonts w:cs="Times New Roman"/>
          <w:spacing w:val="3"/>
          <w:szCs w:val="28"/>
          <w:shd w:val="clear" w:color="auto" w:fill="FFFFFF"/>
        </w:rPr>
        <w:t>ớ</w:t>
      </w:r>
      <w:r>
        <w:rPr>
          <w:rFonts w:cs="Times New Roman"/>
          <w:spacing w:val="3"/>
          <w:szCs w:val="28"/>
          <w:shd w:val="clear" w:color="auto" w:fill="FFFFFF"/>
        </w:rPr>
        <w:t xml:space="preserve">c </w:t>
      </w:r>
      <w:r>
        <w:rPr>
          <w:rFonts w:cs="Times New Roman"/>
          <w:spacing w:val="3"/>
          <w:szCs w:val="28"/>
          <w:shd w:val="clear" w:color="auto" w:fill="FFFFFF"/>
          <w:lang w:val="en-US"/>
        </w:rPr>
        <w:t>3</w:t>
      </w:r>
      <w:r>
        <w:rPr>
          <w:rFonts w:cs="Times New Roman"/>
          <w:spacing w:val="3"/>
          <w:szCs w:val="28"/>
          <w:shd w:val="clear" w:color="auto" w:fill="FFFFFF"/>
        </w:rPr>
        <w:t>:</w:t>
      </w:r>
      <w:r>
        <w:rPr>
          <w:rFonts w:cs="Times New Roman"/>
          <w:spacing w:val="3"/>
          <w:szCs w:val="28"/>
          <w:shd w:val="clear" w:color="auto" w:fill="FFFFFF"/>
          <w:lang w:val="en-US"/>
        </w:rPr>
        <w:t xml:space="preserve"> Công dân ki</w:t>
      </w:r>
      <w:r>
        <w:rPr>
          <w:rFonts w:cs="Times New Roman"/>
          <w:spacing w:val="3"/>
          <w:szCs w:val="28"/>
          <w:shd w:val="clear" w:color="auto" w:fill="FFFFFF"/>
          <w:lang w:val="en-US"/>
        </w:rPr>
        <w:t>ể</w:t>
      </w:r>
      <w:r>
        <w:rPr>
          <w:rFonts w:cs="Times New Roman"/>
          <w:spacing w:val="3"/>
          <w:szCs w:val="28"/>
          <w:shd w:val="clear" w:color="auto" w:fill="FFFFFF"/>
          <w:lang w:val="en-US"/>
        </w:rPr>
        <w:t>m tra l</w:t>
      </w:r>
      <w:r>
        <w:rPr>
          <w:rFonts w:cs="Times New Roman"/>
          <w:spacing w:val="3"/>
          <w:szCs w:val="28"/>
          <w:shd w:val="clear" w:color="auto" w:fill="FFFFFF"/>
          <w:lang w:val="en-US"/>
        </w:rPr>
        <w:t>ạ</w:t>
      </w:r>
      <w:r>
        <w:rPr>
          <w:rFonts w:cs="Times New Roman"/>
          <w:spacing w:val="3"/>
          <w:szCs w:val="28"/>
          <w:shd w:val="clear" w:color="auto" w:fill="FFFFFF"/>
          <w:lang w:val="en-US"/>
        </w:rPr>
        <w:t>i thông tin đã đư</w:t>
      </w:r>
      <w:r>
        <w:rPr>
          <w:rFonts w:cs="Times New Roman"/>
          <w:spacing w:val="3"/>
          <w:szCs w:val="28"/>
          <w:shd w:val="clear" w:color="auto" w:fill="FFFFFF"/>
          <w:lang w:val="en-US"/>
        </w:rPr>
        <w:t>ợ</w:t>
      </w:r>
      <w:r>
        <w:rPr>
          <w:rFonts w:cs="Times New Roman"/>
          <w:spacing w:val="3"/>
          <w:szCs w:val="28"/>
          <w:shd w:val="clear" w:color="auto" w:fill="FFFFFF"/>
          <w:lang w:val="en-US"/>
        </w:rPr>
        <w:t>c tích h</w:t>
      </w:r>
      <w:r>
        <w:rPr>
          <w:rFonts w:cs="Times New Roman"/>
          <w:spacing w:val="3"/>
          <w:szCs w:val="28"/>
          <w:shd w:val="clear" w:color="auto" w:fill="FFFFFF"/>
          <w:lang w:val="en-US"/>
        </w:rPr>
        <w:t>ợ</w:t>
      </w:r>
      <w:r>
        <w:rPr>
          <w:rFonts w:cs="Times New Roman"/>
          <w:spacing w:val="3"/>
          <w:szCs w:val="28"/>
          <w:shd w:val="clear" w:color="auto" w:fill="FFFFFF"/>
          <w:lang w:val="en-US"/>
        </w:rPr>
        <w:t>p t</w:t>
      </w:r>
      <w:r>
        <w:rPr>
          <w:rFonts w:cs="Times New Roman"/>
          <w:spacing w:val="3"/>
          <w:szCs w:val="28"/>
          <w:shd w:val="clear" w:color="auto" w:fill="FFFFFF"/>
          <w:lang w:val="en-US"/>
        </w:rPr>
        <w:t>ừ</w:t>
      </w:r>
      <w:r>
        <w:rPr>
          <w:rFonts w:cs="Times New Roman"/>
          <w:spacing w:val="3"/>
          <w:szCs w:val="28"/>
          <w:shd w:val="clear" w:color="auto" w:fill="FFFFFF"/>
          <w:lang w:val="en-US"/>
        </w:rPr>
        <w:t xml:space="preserve"> VneID, đ</w:t>
      </w:r>
      <w:r>
        <w:rPr>
          <w:rFonts w:cs="Times New Roman"/>
          <w:spacing w:val="3"/>
          <w:szCs w:val="28"/>
          <w:shd w:val="clear" w:color="auto" w:fill="FFFFFF"/>
          <w:lang w:val="en-US"/>
        </w:rPr>
        <w:t>ể</w:t>
      </w:r>
      <w:r>
        <w:rPr>
          <w:rFonts w:cs="Times New Roman"/>
          <w:spacing w:val="3"/>
          <w:szCs w:val="28"/>
          <w:shd w:val="clear" w:color="auto" w:fill="FFFFFF"/>
          <w:lang w:val="en-US"/>
        </w:rPr>
        <w:t xml:space="preserve"> đ</w:t>
      </w:r>
      <w:r>
        <w:rPr>
          <w:rFonts w:cs="Times New Roman"/>
          <w:spacing w:val="3"/>
          <w:szCs w:val="28"/>
          <w:shd w:val="clear" w:color="auto" w:fill="FFFFFF"/>
          <w:lang w:val="en-US"/>
        </w:rPr>
        <w:t>ả</w:t>
      </w:r>
      <w:r>
        <w:rPr>
          <w:rFonts w:cs="Times New Roman"/>
          <w:spacing w:val="3"/>
          <w:szCs w:val="28"/>
          <w:shd w:val="clear" w:color="auto" w:fill="FFFFFF"/>
          <w:lang w:val="en-US"/>
        </w:rPr>
        <w:t>m b</w:t>
      </w:r>
      <w:r>
        <w:rPr>
          <w:rFonts w:cs="Times New Roman"/>
          <w:spacing w:val="3"/>
          <w:szCs w:val="28"/>
          <w:shd w:val="clear" w:color="auto" w:fill="FFFFFF"/>
          <w:lang w:val="en-US"/>
        </w:rPr>
        <w:t>ả</w:t>
      </w:r>
      <w:r>
        <w:rPr>
          <w:rFonts w:cs="Times New Roman"/>
          <w:spacing w:val="3"/>
          <w:szCs w:val="28"/>
          <w:shd w:val="clear" w:color="auto" w:fill="FFFFFF"/>
          <w:lang w:val="en-US"/>
        </w:rPr>
        <w:t>o thông tin đăng nh</w:t>
      </w:r>
      <w:r>
        <w:rPr>
          <w:rFonts w:cs="Times New Roman"/>
          <w:spacing w:val="3"/>
          <w:szCs w:val="28"/>
          <w:shd w:val="clear" w:color="auto" w:fill="FFFFFF"/>
          <w:lang w:val="en-US"/>
        </w:rPr>
        <w:t>ậ</w:t>
      </w:r>
      <w:r>
        <w:rPr>
          <w:rFonts w:cs="Times New Roman"/>
          <w:spacing w:val="3"/>
          <w:szCs w:val="28"/>
          <w:shd w:val="clear" w:color="auto" w:fill="FFFFFF"/>
          <w:lang w:val="en-US"/>
        </w:rPr>
        <w:t>p chính xác trên h</w:t>
      </w:r>
      <w:r>
        <w:rPr>
          <w:rFonts w:cs="Times New Roman"/>
          <w:spacing w:val="3"/>
          <w:szCs w:val="28"/>
          <w:shd w:val="clear" w:color="auto" w:fill="FFFFFF"/>
          <w:lang w:val="en-US"/>
        </w:rPr>
        <w:t>ệ</w:t>
      </w:r>
      <w:r>
        <w:rPr>
          <w:rFonts w:cs="Times New Roman"/>
          <w:spacing w:val="3"/>
          <w:szCs w:val="28"/>
          <w:shd w:val="clear" w:color="auto" w:fill="FFFFFF"/>
          <w:lang w:val="en-US"/>
        </w:rPr>
        <w:t xml:space="preserve"> th</w:t>
      </w:r>
      <w:r>
        <w:rPr>
          <w:rFonts w:cs="Times New Roman"/>
          <w:spacing w:val="3"/>
          <w:szCs w:val="28"/>
          <w:shd w:val="clear" w:color="auto" w:fill="FFFFFF"/>
          <w:lang w:val="en-US"/>
        </w:rPr>
        <w:t>ố</w:t>
      </w:r>
      <w:r>
        <w:rPr>
          <w:rFonts w:cs="Times New Roman"/>
          <w:spacing w:val="3"/>
          <w:szCs w:val="28"/>
          <w:shd w:val="clear" w:color="auto" w:fill="FFFFFF"/>
          <w:lang w:val="en-US"/>
        </w:rPr>
        <w:t xml:space="preserve">ng </w:t>
      </w:r>
      <w:r>
        <w:rPr>
          <w:rFonts w:cs="Times New Roman"/>
          <w:i/>
          <w:spacing w:val="3"/>
          <w:szCs w:val="28"/>
          <w:shd w:val="clear" w:color="auto" w:fill="FFFFFF"/>
          <w:lang w:val="en-US"/>
        </w:rPr>
        <w:t>(Lưu ý: các trư</w:t>
      </w:r>
      <w:r>
        <w:rPr>
          <w:rFonts w:cs="Times New Roman"/>
          <w:i/>
          <w:spacing w:val="3"/>
          <w:szCs w:val="28"/>
          <w:shd w:val="clear" w:color="auto" w:fill="FFFFFF"/>
          <w:lang w:val="en-US"/>
        </w:rPr>
        <w:t>ờ</w:t>
      </w:r>
      <w:r>
        <w:rPr>
          <w:rFonts w:cs="Times New Roman"/>
          <w:i/>
          <w:spacing w:val="3"/>
          <w:szCs w:val="28"/>
          <w:shd w:val="clear" w:color="auto" w:fill="FFFFFF"/>
          <w:lang w:val="en-US"/>
        </w:rPr>
        <w:t>ng thông tin có g</w:t>
      </w:r>
      <w:r>
        <w:rPr>
          <w:rFonts w:cs="Times New Roman"/>
          <w:i/>
          <w:spacing w:val="3"/>
          <w:szCs w:val="28"/>
          <w:shd w:val="clear" w:color="auto" w:fill="FFFFFF"/>
          <w:lang w:val="en-US"/>
        </w:rPr>
        <w:t>ắ</w:t>
      </w:r>
      <w:r>
        <w:rPr>
          <w:rFonts w:cs="Times New Roman"/>
          <w:i/>
          <w:spacing w:val="3"/>
          <w:szCs w:val="28"/>
          <w:shd w:val="clear" w:color="auto" w:fill="FFFFFF"/>
          <w:lang w:val="en-US"/>
        </w:rPr>
        <w:t>n * là trư</w:t>
      </w:r>
      <w:r>
        <w:rPr>
          <w:rFonts w:cs="Times New Roman"/>
          <w:i/>
          <w:spacing w:val="3"/>
          <w:szCs w:val="28"/>
          <w:shd w:val="clear" w:color="auto" w:fill="FFFFFF"/>
          <w:lang w:val="en-US"/>
        </w:rPr>
        <w:t>ờ</w:t>
      </w:r>
      <w:r>
        <w:rPr>
          <w:rFonts w:cs="Times New Roman"/>
          <w:i/>
          <w:spacing w:val="3"/>
          <w:szCs w:val="28"/>
          <w:shd w:val="clear" w:color="auto" w:fill="FFFFFF"/>
          <w:lang w:val="en-US"/>
        </w:rPr>
        <w:t>ng thông tin yêu c</w:t>
      </w:r>
      <w:r>
        <w:rPr>
          <w:rFonts w:cs="Times New Roman"/>
          <w:i/>
          <w:spacing w:val="3"/>
          <w:szCs w:val="28"/>
          <w:shd w:val="clear" w:color="auto" w:fill="FFFFFF"/>
          <w:lang w:val="en-US"/>
        </w:rPr>
        <w:t>ầ</w:t>
      </w:r>
      <w:r>
        <w:rPr>
          <w:rFonts w:cs="Times New Roman"/>
          <w:i/>
          <w:spacing w:val="3"/>
          <w:szCs w:val="28"/>
          <w:shd w:val="clear" w:color="auto" w:fill="FFFFFF"/>
          <w:lang w:val="en-US"/>
        </w:rPr>
        <w:t>u b</w:t>
      </w:r>
      <w:r>
        <w:rPr>
          <w:rFonts w:cs="Times New Roman"/>
          <w:i/>
          <w:spacing w:val="3"/>
          <w:szCs w:val="28"/>
          <w:shd w:val="clear" w:color="auto" w:fill="FFFFFF"/>
          <w:lang w:val="en-US"/>
        </w:rPr>
        <w:t>ả</w:t>
      </w:r>
      <w:r>
        <w:rPr>
          <w:rFonts w:cs="Times New Roman"/>
          <w:i/>
          <w:spacing w:val="3"/>
          <w:szCs w:val="28"/>
          <w:shd w:val="clear" w:color="auto" w:fill="FFFFFF"/>
          <w:lang w:val="en-US"/>
        </w:rPr>
        <w:t>o đ</w:t>
      </w:r>
      <w:r>
        <w:rPr>
          <w:rFonts w:cs="Times New Roman"/>
          <w:i/>
          <w:spacing w:val="3"/>
          <w:szCs w:val="28"/>
          <w:shd w:val="clear" w:color="auto" w:fill="FFFFFF"/>
          <w:lang w:val="en-US"/>
        </w:rPr>
        <w:t>ả</w:t>
      </w:r>
      <w:r>
        <w:rPr>
          <w:rFonts w:cs="Times New Roman"/>
          <w:i/>
          <w:spacing w:val="3"/>
          <w:szCs w:val="28"/>
          <w:shd w:val="clear" w:color="auto" w:fill="FFFFFF"/>
          <w:lang w:val="en-US"/>
        </w:rPr>
        <w:t>m p</w:t>
      </w:r>
      <w:r>
        <w:rPr>
          <w:rFonts w:cs="Times New Roman"/>
          <w:i/>
          <w:spacing w:val="3"/>
          <w:szCs w:val="28"/>
          <w:shd w:val="clear" w:color="auto" w:fill="FFFFFF"/>
          <w:lang w:val="en-US"/>
        </w:rPr>
        <w:t>h</w:t>
      </w:r>
      <w:r>
        <w:rPr>
          <w:rFonts w:cs="Times New Roman"/>
          <w:i/>
          <w:spacing w:val="3"/>
          <w:szCs w:val="28"/>
          <w:shd w:val="clear" w:color="auto" w:fill="FFFFFF"/>
          <w:lang w:val="en-US"/>
        </w:rPr>
        <w:t>ả</w:t>
      </w:r>
      <w:r>
        <w:rPr>
          <w:rFonts w:cs="Times New Roman"/>
          <w:i/>
          <w:spacing w:val="3"/>
          <w:szCs w:val="28"/>
          <w:shd w:val="clear" w:color="auto" w:fill="FFFFFF"/>
          <w:lang w:val="en-US"/>
        </w:rPr>
        <w:t>i nh</w:t>
      </w:r>
      <w:r>
        <w:rPr>
          <w:rFonts w:cs="Times New Roman"/>
          <w:i/>
          <w:spacing w:val="3"/>
          <w:szCs w:val="28"/>
          <w:shd w:val="clear" w:color="auto" w:fill="FFFFFF"/>
          <w:lang w:val="en-US"/>
        </w:rPr>
        <w:t>ậ</w:t>
      </w:r>
      <w:r>
        <w:rPr>
          <w:rFonts w:cs="Times New Roman"/>
          <w:i/>
          <w:spacing w:val="3"/>
          <w:szCs w:val="28"/>
          <w:shd w:val="clear" w:color="auto" w:fill="FFFFFF"/>
          <w:lang w:val="en-US"/>
        </w:rPr>
        <w:t>p đ</w:t>
      </w:r>
      <w:r>
        <w:rPr>
          <w:rFonts w:cs="Times New Roman"/>
          <w:i/>
          <w:spacing w:val="3"/>
          <w:szCs w:val="28"/>
          <w:shd w:val="clear" w:color="auto" w:fill="FFFFFF"/>
          <w:lang w:val="en-US"/>
        </w:rPr>
        <w:t>ầ</w:t>
      </w:r>
      <w:r>
        <w:rPr>
          <w:rFonts w:cs="Times New Roman"/>
          <w:i/>
          <w:spacing w:val="3"/>
          <w:szCs w:val="28"/>
          <w:shd w:val="clear" w:color="auto" w:fill="FFFFFF"/>
          <w:lang w:val="en-US"/>
        </w:rPr>
        <w:t>y đ</w:t>
      </w:r>
      <w:r>
        <w:rPr>
          <w:rFonts w:cs="Times New Roman"/>
          <w:i/>
          <w:spacing w:val="3"/>
          <w:szCs w:val="28"/>
          <w:shd w:val="clear" w:color="auto" w:fill="FFFFFF"/>
          <w:lang w:val="en-US"/>
        </w:rPr>
        <w:t>ủ</w:t>
      </w:r>
      <w:r>
        <w:rPr>
          <w:rFonts w:cs="Times New Roman"/>
          <w:i/>
          <w:spacing w:val="3"/>
          <w:szCs w:val="28"/>
          <w:shd w:val="clear" w:color="auto" w:fill="FFFFFF"/>
          <w:lang w:val="en-US"/>
        </w:rPr>
        <w:t>),</w:t>
      </w:r>
      <w:r>
        <w:rPr>
          <w:rFonts w:cs="Times New Roman"/>
          <w:b/>
          <w:i/>
          <w:spacing w:val="3"/>
          <w:szCs w:val="28"/>
          <w:shd w:val="clear" w:color="auto" w:fill="FFFFFF"/>
          <w:lang w:val="en-US"/>
        </w:rPr>
        <w:t xml:space="preserve"> </w:t>
      </w:r>
      <w:r>
        <w:rPr>
          <w:rFonts w:cs="Times New Roman"/>
          <w:spacing w:val="3"/>
          <w:szCs w:val="28"/>
          <w:shd w:val="clear" w:color="auto" w:fill="FFFFFF"/>
          <w:lang w:val="en-US"/>
        </w:rPr>
        <w:t>r</w:t>
      </w:r>
      <w:r>
        <w:rPr>
          <w:rFonts w:cs="Times New Roman"/>
          <w:spacing w:val="3"/>
          <w:szCs w:val="28"/>
          <w:shd w:val="clear" w:color="auto" w:fill="FFFFFF"/>
          <w:lang w:val="en-US"/>
        </w:rPr>
        <w:t>ồ</w:t>
      </w:r>
      <w:r>
        <w:rPr>
          <w:rFonts w:cs="Times New Roman"/>
          <w:spacing w:val="3"/>
          <w:szCs w:val="28"/>
          <w:shd w:val="clear" w:color="auto" w:fill="FFFFFF"/>
          <w:lang w:val="en-US"/>
        </w:rPr>
        <w:t>i nh</w:t>
      </w:r>
      <w:r>
        <w:rPr>
          <w:rFonts w:cs="Times New Roman"/>
          <w:spacing w:val="3"/>
          <w:szCs w:val="28"/>
          <w:shd w:val="clear" w:color="auto" w:fill="FFFFFF"/>
          <w:lang w:val="en-US"/>
        </w:rPr>
        <w:t>ấ</w:t>
      </w:r>
      <w:r>
        <w:rPr>
          <w:rFonts w:cs="Times New Roman"/>
          <w:spacing w:val="3"/>
          <w:szCs w:val="28"/>
          <w:shd w:val="clear" w:color="auto" w:fill="FFFFFF"/>
          <w:lang w:val="en-US"/>
        </w:rPr>
        <w:t xml:space="preserve">n lưu </w:t>
      </w:r>
      <w:r>
        <w:rPr>
          <w:rFonts w:cs="Times New Roman"/>
          <w:i/>
          <w:spacing w:val="3"/>
          <w:szCs w:val="28"/>
          <w:shd w:val="clear" w:color="auto" w:fill="FFFFFF"/>
          <w:lang w:val="en-US"/>
        </w:rPr>
        <w:t>(Công dân có th</w:t>
      </w:r>
      <w:r>
        <w:rPr>
          <w:rFonts w:cs="Times New Roman"/>
          <w:i/>
          <w:spacing w:val="3"/>
          <w:szCs w:val="28"/>
          <w:shd w:val="clear" w:color="auto" w:fill="FFFFFF"/>
          <w:lang w:val="en-US"/>
        </w:rPr>
        <w:t>ể</w:t>
      </w:r>
      <w:r>
        <w:rPr>
          <w:rFonts w:cs="Times New Roman"/>
          <w:i/>
          <w:spacing w:val="3"/>
          <w:szCs w:val="28"/>
          <w:shd w:val="clear" w:color="auto" w:fill="FFFFFF"/>
          <w:lang w:val="en-US"/>
        </w:rPr>
        <w:t xml:space="preserve"> in T</w:t>
      </w:r>
      <w:r>
        <w:rPr>
          <w:rFonts w:cs="Times New Roman"/>
          <w:i/>
          <w:spacing w:val="3"/>
          <w:szCs w:val="28"/>
          <w:shd w:val="clear" w:color="auto" w:fill="FFFFFF"/>
          <w:lang w:val="en-US"/>
        </w:rPr>
        <w:t>ờ</w:t>
      </w:r>
      <w:r>
        <w:rPr>
          <w:rFonts w:cs="Times New Roman"/>
          <w:i/>
          <w:spacing w:val="3"/>
          <w:szCs w:val="28"/>
          <w:shd w:val="clear" w:color="auto" w:fill="FFFFFF"/>
          <w:lang w:val="en-US"/>
        </w:rPr>
        <w:t xml:space="preserve"> khai đi</w:t>
      </w:r>
      <w:r>
        <w:rPr>
          <w:rFonts w:cs="Times New Roman"/>
          <w:i/>
          <w:spacing w:val="3"/>
          <w:szCs w:val="28"/>
          <w:shd w:val="clear" w:color="auto" w:fill="FFFFFF"/>
          <w:lang w:val="en-US"/>
        </w:rPr>
        <w:t>ệ</w:t>
      </w:r>
      <w:r>
        <w:rPr>
          <w:rFonts w:cs="Times New Roman"/>
          <w:i/>
          <w:spacing w:val="3"/>
          <w:szCs w:val="28"/>
          <w:shd w:val="clear" w:color="auto" w:fill="FFFFFF"/>
          <w:lang w:val="en-US"/>
        </w:rPr>
        <w:t>n t</w:t>
      </w:r>
      <w:r>
        <w:rPr>
          <w:rFonts w:cs="Times New Roman"/>
          <w:i/>
          <w:spacing w:val="3"/>
          <w:szCs w:val="28"/>
          <w:shd w:val="clear" w:color="auto" w:fill="FFFFFF"/>
          <w:lang w:val="en-US"/>
        </w:rPr>
        <w:t>ử</w:t>
      </w:r>
      <w:r>
        <w:rPr>
          <w:rFonts w:cs="Times New Roman"/>
          <w:i/>
          <w:spacing w:val="3"/>
          <w:szCs w:val="28"/>
          <w:shd w:val="clear" w:color="auto" w:fill="FFFFFF"/>
          <w:lang w:val="en-US"/>
        </w:rPr>
        <w:t xml:space="preserve"> trên h</w:t>
      </w:r>
      <w:r>
        <w:rPr>
          <w:rFonts w:cs="Times New Roman"/>
          <w:i/>
          <w:spacing w:val="3"/>
          <w:szCs w:val="28"/>
          <w:shd w:val="clear" w:color="auto" w:fill="FFFFFF"/>
          <w:lang w:val="en-US"/>
        </w:rPr>
        <w:t>ệ</w:t>
      </w:r>
      <w:r>
        <w:rPr>
          <w:rFonts w:cs="Times New Roman"/>
          <w:i/>
          <w:spacing w:val="3"/>
          <w:szCs w:val="28"/>
          <w:shd w:val="clear" w:color="auto" w:fill="FFFFFF"/>
          <w:lang w:val="en-US"/>
        </w:rPr>
        <w:t xml:space="preserve"> th</w:t>
      </w:r>
      <w:r>
        <w:rPr>
          <w:rFonts w:cs="Times New Roman"/>
          <w:i/>
          <w:spacing w:val="3"/>
          <w:szCs w:val="28"/>
          <w:shd w:val="clear" w:color="auto" w:fill="FFFFFF"/>
          <w:lang w:val="en-US"/>
        </w:rPr>
        <w:t>ố</w:t>
      </w:r>
      <w:r>
        <w:rPr>
          <w:rFonts w:cs="Times New Roman"/>
          <w:i/>
          <w:spacing w:val="3"/>
          <w:szCs w:val="28"/>
          <w:shd w:val="clear" w:color="auto" w:fill="FFFFFF"/>
          <w:lang w:val="en-US"/>
        </w:rPr>
        <w:t>ng).</w:t>
      </w:r>
    </w:p>
    <w:p w:rsidR="00A815EB" w:rsidRDefault="00AC617F">
      <w:pPr>
        <w:pBdr>
          <w:bottom w:val="single" w:sz="6" w:space="14" w:color="ECECEC"/>
        </w:pBdr>
        <w:shd w:val="clear" w:color="auto" w:fill="FFFFFF"/>
        <w:spacing w:before="120" w:after="120" w:line="288" w:lineRule="auto"/>
        <w:ind w:firstLine="720"/>
        <w:jc w:val="both"/>
        <w:outlineLvl w:val="1"/>
        <w:rPr>
          <w:rFonts w:cs="Times New Roman"/>
          <w:spacing w:val="3"/>
          <w:szCs w:val="28"/>
          <w:shd w:val="clear" w:color="auto" w:fill="FFFFFF"/>
          <w:lang w:val="en-US"/>
        </w:rPr>
      </w:pPr>
      <w:r>
        <w:rPr>
          <w:rFonts w:cs="Times New Roman"/>
          <w:spacing w:val="3"/>
          <w:szCs w:val="28"/>
          <w:shd w:val="clear" w:color="auto" w:fill="FFFFFF"/>
          <w:lang w:val="en-US"/>
        </w:rPr>
        <w:t xml:space="preserve">- </w:t>
      </w:r>
      <w:r>
        <w:rPr>
          <w:rFonts w:cs="Times New Roman"/>
          <w:spacing w:val="3"/>
          <w:szCs w:val="28"/>
          <w:shd w:val="clear" w:color="auto" w:fill="FFFFFF"/>
        </w:rPr>
        <w:t>Bư</w:t>
      </w:r>
      <w:r>
        <w:rPr>
          <w:rFonts w:cs="Times New Roman"/>
          <w:spacing w:val="3"/>
          <w:szCs w:val="28"/>
          <w:shd w:val="clear" w:color="auto" w:fill="FFFFFF"/>
        </w:rPr>
        <w:t>ớ</w:t>
      </w:r>
      <w:r>
        <w:rPr>
          <w:rFonts w:cs="Times New Roman"/>
          <w:spacing w:val="3"/>
          <w:szCs w:val="28"/>
          <w:shd w:val="clear" w:color="auto" w:fill="FFFFFF"/>
        </w:rPr>
        <w:t xml:space="preserve">c </w:t>
      </w:r>
      <w:r>
        <w:rPr>
          <w:rFonts w:cs="Times New Roman"/>
          <w:spacing w:val="3"/>
          <w:szCs w:val="28"/>
          <w:shd w:val="clear" w:color="auto" w:fill="FFFFFF"/>
          <w:lang w:val="en-US"/>
        </w:rPr>
        <w:t>4</w:t>
      </w:r>
      <w:r>
        <w:rPr>
          <w:rFonts w:cs="Times New Roman"/>
          <w:spacing w:val="3"/>
          <w:szCs w:val="28"/>
          <w:shd w:val="clear" w:color="auto" w:fill="FFFFFF"/>
        </w:rPr>
        <w:t xml:space="preserve">: </w:t>
      </w:r>
      <w:r>
        <w:rPr>
          <w:rFonts w:cs="Times New Roman"/>
          <w:spacing w:val="3"/>
          <w:szCs w:val="28"/>
          <w:shd w:val="clear" w:color="auto" w:fill="FFFFFF"/>
          <w:lang w:val="en-US"/>
        </w:rPr>
        <w:t>Công dân Scan ho</w:t>
      </w:r>
      <w:r>
        <w:rPr>
          <w:rFonts w:cs="Times New Roman"/>
          <w:spacing w:val="3"/>
          <w:szCs w:val="28"/>
          <w:shd w:val="clear" w:color="auto" w:fill="FFFFFF"/>
          <w:lang w:val="en-US"/>
        </w:rPr>
        <w:t>ặ</w:t>
      </w:r>
      <w:r>
        <w:rPr>
          <w:rFonts w:cs="Times New Roman"/>
          <w:spacing w:val="3"/>
          <w:szCs w:val="28"/>
          <w:shd w:val="clear" w:color="auto" w:fill="FFFFFF"/>
          <w:lang w:val="en-US"/>
        </w:rPr>
        <w:t>c ch</w:t>
      </w:r>
      <w:r>
        <w:rPr>
          <w:rFonts w:cs="Times New Roman"/>
          <w:spacing w:val="3"/>
          <w:szCs w:val="28"/>
          <w:shd w:val="clear" w:color="auto" w:fill="FFFFFF"/>
          <w:lang w:val="en-US"/>
        </w:rPr>
        <w:t>ụ</w:t>
      </w:r>
      <w:r>
        <w:rPr>
          <w:rFonts w:cs="Times New Roman"/>
          <w:spacing w:val="3"/>
          <w:szCs w:val="28"/>
          <w:shd w:val="clear" w:color="auto" w:fill="FFFFFF"/>
          <w:lang w:val="en-US"/>
        </w:rPr>
        <w:t>p l</w:t>
      </w:r>
      <w:r>
        <w:rPr>
          <w:rFonts w:cs="Times New Roman"/>
          <w:spacing w:val="3"/>
          <w:szCs w:val="28"/>
          <w:shd w:val="clear" w:color="auto" w:fill="FFFFFF"/>
          <w:lang w:val="en-US"/>
        </w:rPr>
        <w:t>ạ</w:t>
      </w:r>
      <w:r>
        <w:rPr>
          <w:rFonts w:cs="Times New Roman"/>
          <w:spacing w:val="3"/>
          <w:szCs w:val="28"/>
          <w:shd w:val="clear" w:color="auto" w:fill="FFFFFF"/>
          <w:lang w:val="en-US"/>
        </w:rPr>
        <w:t>i T</w:t>
      </w:r>
      <w:r>
        <w:rPr>
          <w:rFonts w:cs="Times New Roman"/>
          <w:spacing w:val="3"/>
          <w:szCs w:val="28"/>
          <w:shd w:val="clear" w:color="auto" w:fill="FFFFFF"/>
          <w:lang w:val="en-US"/>
        </w:rPr>
        <w:t>ờ</w:t>
      </w:r>
      <w:r>
        <w:rPr>
          <w:rFonts w:cs="Times New Roman"/>
          <w:spacing w:val="3"/>
          <w:szCs w:val="28"/>
          <w:shd w:val="clear" w:color="auto" w:fill="FFFFFF"/>
          <w:lang w:val="en-US"/>
        </w:rPr>
        <w:t xml:space="preserve"> khai và Th</w:t>
      </w:r>
      <w:r>
        <w:rPr>
          <w:rFonts w:cs="Times New Roman"/>
          <w:spacing w:val="3"/>
          <w:szCs w:val="28"/>
          <w:shd w:val="clear" w:color="auto" w:fill="FFFFFF"/>
          <w:lang w:val="en-US"/>
        </w:rPr>
        <w:t>ẻ</w:t>
      </w:r>
      <w:r>
        <w:rPr>
          <w:rFonts w:cs="Times New Roman"/>
          <w:spacing w:val="3"/>
          <w:szCs w:val="28"/>
          <w:shd w:val="clear" w:color="auto" w:fill="FFFFFF"/>
          <w:lang w:val="en-US"/>
        </w:rPr>
        <w:t xml:space="preserve"> căn cư</w:t>
      </w:r>
      <w:r>
        <w:rPr>
          <w:rFonts w:cs="Times New Roman"/>
          <w:spacing w:val="3"/>
          <w:szCs w:val="28"/>
          <w:shd w:val="clear" w:color="auto" w:fill="FFFFFF"/>
          <w:lang w:val="en-US"/>
        </w:rPr>
        <w:t>ớ</w:t>
      </w:r>
      <w:r>
        <w:rPr>
          <w:rFonts w:cs="Times New Roman"/>
          <w:spacing w:val="3"/>
          <w:szCs w:val="28"/>
          <w:shd w:val="clear" w:color="auto" w:fill="FFFFFF"/>
          <w:lang w:val="en-US"/>
        </w:rPr>
        <w:t>c công dân; sau đó ch</w:t>
      </w:r>
      <w:r>
        <w:rPr>
          <w:rFonts w:cs="Times New Roman"/>
          <w:spacing w:val="3"/>
          <w:szCs w:val="28"/>
          <w:shd w:val="clear" w:color="auto" w:fill="FFFFFF"/>
          <w:lang w:val="en-US"/>
        </w:rPr>
        <w:t>ọ</w:t>
      </w:r>
      <w:r>
        <w:rPr>
          <w:rFonts w:cs="Times New Roman"/>
          <w:spacing w:val="3"/>
          <w:szCs w:val="28"/>
          <w:shd w:val="clear" w:color="auto" w:fill="FFFFFF"/>
          <w:lang w:val="en-US"/>
        </w:rPr>
        <w:t>n g</w:t>
      </w:r>
      <w:r>
        <w:rPr>
          <w:rFonts w:cs="Times New Roman"/>
          <w:spacing w:val="3"/>
          <w:szCs w:val="28"/>
          <w:shd w:val="clear" w:color="auto" w:fill="FFFFFF"/>
          <w:lang w:val="en-US"/>
        </w:rPr>
        <w:t>ắ</w:t>
      </w:r>
      <w:r>
        <w:rPr>
          <w:rFonts w:cs="Times New Roman"/>
          <w:spacing w:val="3"/>
          <w:szCs w:val="28"/>
          <w:shd w:val="clear" w:color="auto" w:fill="FFFFFF"/>
          <w:lang w:val="en-US"/>
        </w:rPr>
        <w:t>n t</w:t>
      </w:r>
      <w:r>
        <w:rPr>
          <w:rFonts w:cs="Times New Roman"/>
          <w:spacing w:val="3"/>
          <w:szCs w:val="28"/>
          <w:shd w:val="clear" w:color="auto" w:fill="FFFFFF"/>
          <w:lang w:val="en-US"/>
        </w:rPr>
        <w:t>ệ</w:t>
      </w:r>
      <w:r>
        <w:rPr>
          <w:rFonts w:cs="Times New Roman"/>
          <w:spacing w:val="3"/>
          <w:szCs w:val="28"/>
          <w:shd w:val="clear" w:color="auto" w:fill="FFFFFF"/>
          <w:lang w:val="en-US"/>
        </w:rPr>
        <w:t>p (là T</w:t>
      </w:r>
      <w:r>
        <w:rPr>
          <w:rFonts w:cs="Times New Roman"/>
          <w:spacing w:val="3"/>
          <w:szCs w:val="28"/>
          <w:shd w:val="clear" w:color="auto" w:fill="FFFFFF"/>
          <w:lang w:val="en-US"/>
        </w:rPr>
        <w:t>ờ</w:t>
      </w:r>
      <w:r>
        <w:rPr>
          <w:rFonts w:cs="Times New Roman"/>
          <w:spacing w:val="3"/>
          <w:szCs w:val="28"/>
          <w:shd w:val="clear" w:color="auto" w:fill="FFFFFF"/>
          <w:lang w:val="en-US"/>
        </w:rPr>
        <w:t xml:space="preserve"> khai và Th</w:t>
      </w:r>
      <w:r>
        <w:rPr>
          <w:rFonts w:cs="Times New Roman"/>
          <w:spacing w:val="3"/>
          <w:szCs w:val="28"/>
          <w:shd w:val="clear" w:color="auto" w:fill="FFFFFF"/>
          <w:lang w:val="en-US"/>
        </w:rPr>
        <w:t>ẻ</w:t>
      </w:r>
      <w:r>
        <w:rPr>
          <w:rFonts w:cs="Times New Roman"/>
          <w:spacing w:val="3"/>
          <w:szCs w:val="28"/>
          <w:shd w:val="clear" w:color="auto" w:fill="FFFFFF"/>
          <w:lang w:val="en-US"/>
        </w:rPr>
        <w:t xml:space="preserve"> căn cư</w:t>
      </w:r>
      <w:r>
        <w:rPr>
          <w:rFonts w:cs="Times New Roman"/>
          <w:spacing w:val="3"/>
          <w:szCs w:val="28"/>
          <w:shd w:val="clear" w:color="auto" w:fill="FFFFFF"/>
          <w:lang w:val="en-US"/>
        </w:rPr>
        <w:t>ớ</w:t>
      </w:r>
      <w:r>
        <w:rPr>
          <w:rFonts w:cs="Times New Roman"/>
          <w:spacing w:val="3"/>
          <w:szCs w:val="28"/>
          <w:shd w:val="clear" w:color="auto" w:fill="FFFFFF"/>
          <w:lang w:val="en-US"/>
        </w:rPr>
        <w:t>c công dân v</w:t>
      </w:r>
      <w:r>
        <w:rPr>
          <w:rFonts w:cs="Times New Roman"/>
          <w:spacing w:val="3"/>
          <w:szCs w:val="28"/>
          <w:shd w:val="clear" w:color="auto" w:fill="FFFFFF"/>
          <w:lang w:val="en-US"/>
        </w:rPr>
        <w:t>ừ</w:t>
      </w:r>
      <w:r>
        <w:rPr>
          <w:rFonts w:cs="Times New Roman"/>
          <w:spacing w:val="3"/>
          <w:szCs w:val="28"/>
          <w:shd w:val="clear" w:color="auto" w:fill="FFFFFF"/>
          <w:lang w:val="en-US"/>
        </w:rPr>
        <w:t>a đư</w:t>
      </w:r>
      <w:r>
        <w:rPr>
          <w:rFonts w:cs="Times New Roman"/>
          <w:spacing w:val="3"/>
          <w:szCs w:val="28"/>
          <w:shd w:val="clear" w:color="auto" w:fill="FFFFFF"/>
          <w:lang w:val="en-US"/>
        </w:rPr>
        <w:t>ợ</w:t>
      </w:r>
      <w:r>
        <w:rPr>
          <w:rFonts w:cs="Times New Roman"/>
          <w:spacing w:val="3"/>
          <w:szCs w:val="28"/>
          <w:shd w:val="clear" w:color="auto" w:fill="FFFFFF"/>
          <w:lang w:val="en-US"/>
        </w:rPr>
        <w:t>c scan ho</w:t>
      </w:r>
      <w:r>
        <w:rPr>
          <w:rFonts w:cs="Times New Roman"/>
          <w:spacing w:val="3"/>
          <w:szCs w:val="28"/>
          <w:shd w:val="clear" w:color="auto" w:fill="FFFFFF"/>
          <w:lang w:val="en-US"/>
        </w:rPr>
        <w:t>ặ</w:t>
      </w:r>
      <w:r>
        <w:rPr>
          <w:rFonts w:cs="Times New Roman"/>
          <w:spacing w:val="3"/>
          <w:szCs w:val="28"/>
          <w:shd w:val="clear" w:color="auto" w:fill="FFFFFF"/>
          <w:lang w:val="en-US"/>
        </w:rPr>
        <w:t>c ch</w:t>
      </w:r>
      <w:r>
        <w:rPr>
          <w:rFonts w:cs="Times New Roman"/>
          <w:spacing w:val="3"/>
          <w:szCs w:val="28"/>
          <w:shd w:val="clear" w:color="auto" w:fill="FFFFFF"/>
          <w:lang w:val="en-US"/>
        </w:rPr>
        <w:t>ụ</w:t>
      </w:r>
      <w:r>
        <w:rPr>
          <w:rFonts w:cs="Times New Roman"/>
          <w:spacing w:val="3"/>
          <w:szCs w:val="28"/>
          <w:shd w:val="clear" w:color="auto" w:fill="FFFFFF"/>
          <w:lang w:val="en-US"/>
        </w:rPr>
        <w:t>p).</w:t>
      </w:r>
      <w:r>
        <w:rPr>
          <w:rFonts w:cs="Times New Roman"/>
          <w:spacing w:val="3"/>
          <w:szCs w:val="28"/>
          <w:shd w:val="clear" w:color="auto" w:fill="FFFFFF"/>
        </w:rPr>
        <w:t xml:space="preserve"> </w:t>
      </w:r>
    </w:p>
    <w:p w:rsidR="00A815EB" w:rsidRDefault="00AC617F">
      <w:pPr>
        <w:pBdr>
          <w:bottom w:val="single" w:sz="6" w:space="14" w:color="ECECEC"/>
        </w:pBdr>
        <w:shd w:val="clear" w:color="auto" w:fill="FFFFFF"/>
        <w:spacing w:before="120" w:after="120" w:line="288" w:lineRule="auto"/>
        <w:ind w:firstLine="720"/>
        <w:jc w:val="both"/>
        <w:outlineLvl w:val="1"/>
        <w:rPr>
          <w:rFonts w:cs="Times New Roman"/>
          <w:spacing w:val="3"/>
          <w:szCs w:val="28"/>
          <w:shd w:val="clear" w:color="auto" w:fill="FFFFFF"/>
          <w:lang w:val="en-US"/>
        </w:rPr>
      </w:pPr>
      <w:r>
        <w:rPr>
          <w:rFonts w:cs="Times New Roman"/>
          <w:spacing w:val="3"/>
          <w:szCs w:val="28"/>
          <w:shd w:val="clear" w:color="auto" w:fill="FFFFFF"/>
          <w:lang w:val="en-US"/>
        </w:rPr>
        <w:t xml:space="preserve">- </w:t>
      </w:r>
      <w:r>
        <w:rPr>
          <w:rFonts w:cs="Times New Roman"/>
          <w:spacing w:val="3"/>
          <w:szCs w:val="28"/>
          <w:shd w:val="clear" w:color="auto" w:fill="FFFFFF"/>
        </w:rPr>
        <w:t>Bư</w:t>
      </w:r>
      <w:r>
        <w:rPr>
          <w:rFonts w:cs="Times New Roman"/>
          <w:spacing w:val="3"/>
          <w:szCs w:val="28"/>
          <w:shd w:val="clear" w:color="auto" w:fill="FFFFFF"/>
        </w:rPr>
        <w:t>ớ</w:t>
      </w:r>
      <w:r>
        <w:rPr>
          <w:rFonts w:cs="Times New Roman"/>
          <w:spacing w:val="3"/>
          <w:szCs w:val="28"/>
          <w:shd w:val="clear" w:color="auto" w:fill="FFFFFF"/>
        </w:rPr>
        <w:t xml:space="preserve">c </w:t>
      </w:r>
      <w:r>
        <w:rPr>
          <w:rFonts w:cs="Times New Roman"/>
          <w:spacing w:val="3"/>
          <w:szCs w:val="28"/>
          <w:shd w:val="clear" w:color="auto" w:fill="FFFFFF"/>
          <w:lang w:val="en-US"/>
        </w:rPr>
        <w:t>5</w:t>
      </w:r>
      <w:r>
        <w:rPr>
          <w:rFonts w:cs="Times New Roman"/>
          <w:spacing w:val="3"/>
          <w:szCs w:val="28"/>
          <w:shd w:val="clear" w:color="auto" w:fill="FFFFFF"/>
        </w:rPr>
        <w:t xml:space="preserve">: </w:t>
      </w:r>
      <w:r>
        <w:rPr>
          <w:rFonts w:cs="Times New Roman"/>
          <w:spacing w:val="3"/>
          <w:szCs w:val="28"/>
          <w:shd w:val="clear" w:color="auto" w:fill="FFFFFF"/>
          <w:lang w:val="en-US"/>
        </w:rPr>
        <w:t>Công dâ</w:t>
      </w:r>
      <w:r>
        <w:rPr>
          <w:rFonts w:cs="Times New Roman"/>
          <w:spacing w:val="3"/>
          <w:szCs w:val="28"/>
          <w:shd w:val="clear" w:color="auto" w:fill="FFFFFF"/>
          <w:lang w:val="en-US"/>
        </w:rPr>
        <w:t>n th</w:t>
      </w:r>
      <w:r>
        <w:rPr>
          <w:rFonts w:cs="Times New Roman"/>
          <w:spacing w:val="3"/>
          <w:szCs w:val="28"/>
          <w:shd w:val="clear" w:color="auto" w:fill="FFFFFF"/>
          <w:lang w:val="en-US"/>
        </w:rPr>
        <w:t>ự</w:t>
      </w:r>
      <w:r>
        <w:rPr>
          <w:rFonts w:cs="Times New Roman"/>
          <w:spacing w:val="3"/>
          <w:szCs w:val="28"/>
          <w:shd w:val="clear" w:color="auto" w:fill="FFFFFF"/>
          <w:lang w:val="en-US"/>
        </w:rPr>
        <w:t>c hi</w:t>
      </w:r>
      <w:r>
        <w:rPr>
          <w:rFonts w:cs="Times New Roman"/>
          <w:spacing w:val="3"/>
          <w:szCs w:val="28"/>
          <w:shd w:val="clear" w:color="auto" w:fill="FFFFFF"/>
          <w:lang w:val="en-US"/>
        </w:rPr>
        <w:t>ệ</w:t>
      </w:r>
      <w:r>
        <w:rPr>
          <w:rFonts w:cs="Times New Roman"/>
          <w:spacing w:val="3"/>
          <w:szCs w:val="28"/>
          <w:shd w:val="clear" w:color="auto" w:fill="FFFFFF"/>
          <w:lang w:val="en-US"/>
        </w:rPr>
        <w:t>n thao tác g</w:t>
      </w:r>
      <w:r>
        <w:rPr>
          <w:rFonts w:cs="Times New Roman"/>
          <w:spacing w:val="3"/>
          <w:szCs w:val="28"/>
          <w:shd w:val="clear" w:color="auto" w:fill="FFFFFF"/>
          <w:lang w:val="en-US"/>
        </w:rPr>
        <w:t>ử</w:t>
      </w:r>
      <w:r>
        <w:rPr>
          <w:rFonts w:cs="Times New Roman"/>
          <w:spacing w:val="3"/>
          <w:szCs w:val="28"/>
          <w:shd w:val="clear" w:color="auto" w:fill="FFFFFF"/>
          <w:lang w:val="en-US"/>
        </w:rPr>
        <w:t>i h</w:t>
      </w:r>
      <w:r>
        <w:rPr>
          <w:rFonts w:cs="Times New Roman"/>
          <w:spacing w:val="3"/>
          <w:szCs w:val="28"/>
          <w:shd w:val="clear" w:color="auto" w:fill="FFFFFF"/>
          <w:lang w:val="en-US"/>
        </w:rPr>
        <w:t>ồ</w:t>
      </w:r>
      <w:r>
        <w:rPr>
          <w:rFonts w:cs="Times New Roman"/>
          <w:spacing w:val="3"/>
          <w:szCs w:val="28"/>
          <w:shd w:val="clear" w:color="auto" w:fill="FFFFFF"/>
          <w:lang w:val="en-US"/>
        </w:rPr>
        <w:t xml:space="preserve"> sơ. Khi đó, t</w:t>
      </w:r>
      <w:r>
        <w:rPr>
          <w:rFonts w:cs="Times New Roman"/>
          <w:spacing w:val="3"/>
          <w:szCs w:val="28"/>
          <w:shd w:val="clear" w:color="auto" w:fill="FFFFFF"/>
        </w:rPr>
        <w:t>hông tin đăng ký s</w:t>
      </w:r>
      <w:r>
        <w:rPr>
          <w:rFonts w:cs="Times New Roman"/>
          <w:spacing w:val="3"/>
          <w:szCs w:val="28"/>
          <w:shd w:val="clear" w:color="auto" w:fill="FFFFFF"/>
        </w:rPr>
        <w:t>ẽ</w:t>
      </w:r>
      <w:r>
        <w:rPr>
          <w:rFonts w:cs="Times New Roman"/>
          <w:spacing w:val="3"/>
          <w:szCs w:val="28"/>
          <w:shd w:val="clear" w:color="auto" w:fill="FFFFFF"/>
        </w:rPr>
        <w:t xml:space="preserve"> đư</w:t>
      </w:r>
      <w:r>
        <w:rPr>
          <w:rFonts w:cs="Times New Roman"/>
          <w:spacing w:val="3"/>
          <w:szCs w:val="28"/>
          <w:shd w:val="clear" w:color="auto" w:fill="FFFFFF"/>
        </w:rPr>
        <w:t>ợ</w:t>
      </w:r>
      <w:r>
        <w:rPr>
          <w:rFonts w:cs="Times New Roman"/>
          <w:spacing w:val="3"/>
          <w:szCs w:val="28"/>
          <w:shd w:val="clear" w:color="auto" w:fill="FFFFFF"/>
        </w:rPr>
        <w:t>c g</w:t>
      </w:r>
      <w:r>
        <w:rPr>
          <w:rFonts w:cs="Times New Roman"/>
          <w:spacing w:val="3"/>
          <w:szCs w:val="28"/>
          <w:shd w:val="clear" w:color="auto" w:fill="FFFFFF"/>
        </w:rPr>
        <w:t>ử</w:t>
      </w:r>
      <w:r>
        <w:rPr>
          <w:rFonts w:cs="Times New Roman"/>
          <w:spacing w:val="3"/>
          <w:szCs w:val="28"/>
          <w:shd w:val="clear" w:color="auto" w:fill="FFFFFF"/>
        </w:rPr>
        <w:t>i đ</w:t>
      </w:r>
      <w:r>
        <w:rPr>
          <w:rFonts w:cs="Times New Roman"/>
          <w:spacing w:val="3"/>
          <w:szCs w:val="28"/>
          <w:shd w:val="clear" w:color="auto" w:fill="FFFFFF"/>
        </w:rPr>
        <w:t>ế</w:t>
      </w:r>
      <w:r>
        <w:rPr>
          <w:rFonts w:cs="Times New Roman"/>
          <w:spacing w:val="3"/>
          <w:szCs w:val="28"/>
          <w:shd w:val="clear" w:color="auto" w:fill="FFFFFF"/>
        </w:rPr>
        <w:t>n h</w:t>
      </w:r>
      <w:r>
        <w:rPr>
          <w:rFonts w:cs="Times New Roman"/>
          <w:spacing w:val="3"/>
          <w:szCs w:val="28"/>
          <w:shd w:val="clear" w:color="auto" w:fill="FFFFFF"/>
        </w:rPr>
        <w:t>ộ</w:t>
      </w:r>
      <w:r>
        <w:rPr>
          <w:rFonts w:cs="Times New Roman"/>
          <w:spacing w:val="3"/>
          <w:szCs w:val="28"/>
          <w:shd w:val="clear" w:color="auto" w:fill="FFFFFF"/>
        </w:rPr>
        <w:t>p thư đi</w:t>
      </w:r>
      <w:r>
        <w:rPr>
          <w:rFonts w:cs="Times New Roman"/>
          <w:spacing w:val="3"/>
          <w:szCs w:val="28"/>
          <w:shd w:val="clear" w:color="auto" w:fill="FFFFFF"/>
        </w:rPr>
        <w:t>ệ</w:t>
      </w:r>
      <w:r>
        <w:rPr>
          <w:rFonts w:cs="Times New Roman"/>
          <w:spacing w:val="3"/>
          <w:szCs w:val="28"/>
          <w:shd w:val="clear" w:color="auto" w:fill="FFFFFF"/>
        </w:rPr>
        <w:t>n t</w:t>
      </w:r>
      <w:r>
        <w:rPr>
          <w:rFonts w:cs="Times New Roman"/>
          <w:spacing w:val="3"/>
          <w:szCs w:val="28"/>
          <w:shd w:val="clear" w:color="auto" w:fill="FFFFFF"/>
        </w:rPr>
        <w:t>ử</w:t>
      </w:r>
      <w:r>
        <w:rPr>
          <w:rFonts w:cs="Times New Roman"/>
          <w:spacing w:val="3"/>
          <w:szCs w:val="28"/>
          <w:shd w:val="clear" w:color="auto" w:fill="FFFFFF"/>
        </w:rPr>
        <w:t xml:space="preserve"> và s</w:t>
      </w:r>
      <w:r>
        <w:rPr>
          <w:rFonts w:cs="Times New Roman"/>
          <w:spacing w:val="3"/>
          <w:szCs w:val="28"/>
          <w:shd w:val="clear" w:color="auto" w:fill="FFFFFF"/>
        </w:rPr>
        <w:t>ố</w:t>
      </w:r>
      <w:r>
        <w:rPr>
          <w:rFonts w:cs="Times New Roman"/>
          <w:spacing w:val="3"/>
          <w:szCs w:val="28"/>
          <w:shd w:val="clear" w:color="auto" w:fill="FFFFFF"/>
        </w:rPr>
        <w:t xml:space="preserve"> đi</w:t>
      </w:r>
      <w:r>
        <w:rPr>
          <w:rFonts w:cs="Times New Roman"/>
          <w:spacing w:val="3"/>
          <w:szCs w:val="28"/>
          <w:shd w:val="clear" w:color="auto" w:fill="FFFFFF"/>
        </w:rPr>
        <w:t>ệ</w:t>
      </w:r>
      <w:r>
        <w:rPr>
          <w:rFonts w:cs="Times New Roman"/>
          <w:spacing w:val="3"/>
          <w:szCs w:val="28"/>
          <w:shd w:val="clear" w:color="auto" w:fill="FFFFFF"/>
        </w:rPr>
        <w:t>n tho</w:t>
      </w:r>
      <w:r>
        <w:rPr>
          <w:rFonts w:cs="Times New Roman"/>
          <w:spacing w:val="3"/>
          <w:szCs w:val="28"/>
          <w:shd w:val="clear" w:color="auto" w:fill="FFFFFF"/>
        </w:rPr>
        <w:t>ạ</w:t>
      </w:r>
      <w:r>
        <w:rPr>
          <w:rFonts w:cs="Times New Roman"/>
          <w:spacing w:val="3"/>
          <w:szCs w:val="28"/>
          <w:shd w:val="clear" w:color="auto" w:fill="FFFFFF"/>
        </w:rPr>
        <w:t>i</w:t>
      </w:r>
      <w:r>
        <w:rPr>
          <w:rFonts w:cs="Times New Roman"/>
          <w:spacing w:val="3"/>
          <w:szCs w:val="28"/>
          <w:shd w:val="clear" w:color="auto" w:fill="FFFFFF"/>
          <w:lang w:val="en-US"/>
        </w:rPr>
        <w:t xml:space="preserve"> </w:t>
      </w:r>
      <w:r>
        <w:rPr>
          <w:rFonts w:cs="Times New Roman"/>
          <w:spacing w:val="3"/>
          <w:szCs w:val="28"/>
          <w:shd w:val="clear" w:color="auto" w:fill="FFFFFF"/>
        </w:rPr>
        <w:t xml:space="preserve">mà </w:t>
      </w:r>
      <w:r>
        <w:rPr>
          <w:rFonts w:cs="Times New Roman"/>
          <w:spacing w:val="3"/>
          <w:szCs w:val="28"/>
          <w:shd w:val="clear" w:color="auto" w:fill="FFFFFF"/>
          <w:lang w:val="en-US"/>
        </w:rPr>
        <w:t>c</w:t>
      </w:r>
      <w:r>
        <w:rPr>
          <w:rFonts w:cs="Times New Roman"/>
          <w:spacing w:val="3"/>
          <w:szCs w:val="28"/>
          <w:shd w:val="clear" w:color="auto" w:fill="FFFFFF"/>
        </w:rPr>
        <w:t>ông dân đã đi</w:t>
      </w:r>
      <w:r>
        <w:rPr>
          <w:rFonts w:cs="Times New Roman"/>
          <w:spacing w:val="3"/>
          <w:szCs w:val="28"/>
          <w:shd w:val="clear" w:color="auto" w:fill="FFFFFF"/>
        </w:rPr>
        <w:t>ề</w:t>
      </w:r>
      <w:r>
        <w:rPr>
          <w:rFonts w:cs="Times New Roman"/>
          <w:spacing w:val="3"/>
          <w:szCs w:val="28"/>
          <w:shd w:val="clear" w:color="auto" w:fill="FFFFFF"/>
        </w:rPr>
        <w:t>n</w:t>
      </w:r>
      <w:r>
        <w:rPr>
          <w:rFonts w:cs="Times New Roman"/>
          <w:spacing w:val="3"/>
          <w:szCs w:val="28"/>
          <w:shd w:val="clear" w:color="auto" w:fill="FFFFFF"/>
          <w:lang w:val="en-US"/>
        </w:rPr>
        <w:t xml:space="preserve"> </w:t>
      </w:r>
      <w:r>
        <w:rPr>
          <w:rFonts w:cs="Times New Roman"/>
          <w:bCs/>
          <w:szCs w:val="28"/>
        </w:rPr>
        <w:t>trong Bi</w:t>
      </w:r>
      <w:r>
        <w:rPr>
          <w:rFonts w:cs="Times New Roman"/>
          <w:bCs/>
          <w:szCs w:val="28"/>
        </w:rPr>
        <w:t>ể</w:t>
      </w:r>
      <w:r>
        <w:rPr>
          <w:rFonts w:cs="Times New Roman"/>
          <w:bCs/>
          <w:szCs w:val="28"/>
        </w:rPr>
        <w:t>u m</w:t>
      </w:r>
      <w:r>
        <w:rPr>
          <w:rFonts w:cs="Times New Roman"/>
          <w:bCs/>
          <w:szCs w:val="28"/>
        </w:rPr>
        <w:t>ẫ</w:t>
      </w:r>
      <w:r>
        <w:rPr>
          <w:rFonts w:cs="Times New Roman"/>
          <w:bCs/>
          <w:szCs w:val="28"/>
        </w:rPr>
        <w:t>u</w:t>
      </w:r>
      <w:r>
        <w:rPr>
          <w:rFonts w:cs="Times New Roman"/>
          <w:spacing w:val="3"/>
          <w:szCs w:val="28"/>
          <w:shd w:val="clear" w:color="auto" w:fill="FFFFFF"/>
          <w:lang w:val="en-US"/>
        </w:rPr>
        <w:t>.</w:t>
      </w:r>
    </w:p>
    <w:p w:rsidR="00A815EB" w:rsidRDefault="00AC617F">
      <w:pPr>
        <w:spacing w:before="120" w:after="120" w:line="288" w:lineRule="auto"/>
        <w:ind w:firstLine="720"/>
        <w:rPr>
          <w:rFonts w:cs="Times New Roman"/>
          <w:szCs w:val="28"/>
        </w:rPr>
      </w:pPr>
      <w:r>
        <w:rPr>
          <w:rFonts w:cs="Times New Roman"/>
          <w:b/>
          <w:bCs/>
          <w:szCs w:val="28"/>
          <w:lang w:val="en-US"/>
        </w:rPr>
        <w:t>3. N</w:t>
      </w:r>
      <w:r>
        <w:rPr>
          <w:rFonts w:cs="Times New Roman"/>
          <w:b/>
          <w:bCs/>
          <w:szCs w:val="28"/>
          <w:lang w:val="en-US"/>
        </w:rPr>
        <w:t>ộ</w:t>
      </w:r>
      <w:r>
        <w:rPr>
          <w:rFonts w:cs="Times New Roman"/>
          <w:b/>
          <w:bCs/>
          <w:szCs w:val="28"/>
          <w:lang w:val="en-US"/>
        </w:rPr>
        <w:t>p h</w:t>
      </w:r>
      <w:r>
        <w:rPr>
          <w:rFonts w:cs="Times New Roman"/>
          <w:b/>
          <w:bCs/>
          <w:szCs w:val="28"/>
          <w:lang w:val="en-US"/>
        </w:rPr>
        <w:t>ồ</w:t>
      </w:r>
      <w:r>
        <w:rPr>
          <w:rFonts w:cs="Times New Roman"/>
          <w:b/>
          <w:bCs/>
          <w:szCs w:val="28"/>
          <w:lang w:val="en-US"/>
        </w:rPr>
        <w:t xml:space="preserve"> sơ tr</w:t>
      </w:r>
      <w:r>
        <w:rPr>
          <w:rFonts w:cs="Times New Roman"/>
          <w:b/>
          <w:bCs/>
          <w:szCs w:val="28"/>
          <w:lang w:val="en-US"/>
        </w:rPr>
        <w:t>ự</w:t>
      </w:r>
      <w:r>
        <w:rPr>
          <w:rFonts w:cs="Times New Roman"/>
          <w:b/>
          <w:bCs/>
          <w:szCs w:val="28"/>
          <w:lang w:val="en-US"/>
        </w:rPr>
        <w:t>c tuy</w:t>
      </w:r>
      <w:r>
        <w:rPr>
          <w:rFonts w:cs="Times New Roman"/>
          <w:b/>
          <w:bCs/>
          <w:szCs w:val="28"/>
          <w:lang w:val="en-US"/>
        </w:rPr>
        <w:t>ế</w:t>
      </w:r>
      <w:r>
        <w:rPr>
          <w:rFonts w:cs="Times New Roman"/>
          <w:b/>
          <w:bCs/>
          <w:szCs w:val="28"/>
          <w:lang w:val="en-US"/>
        </w:rPr>
        <w:t xml:space="preserve">n </w:t>
      </w:r>
      <w:r>
        <w:rPr>
          <w:rFonts w:cs="Times New Roman"/>
          <w:b/>
          <w:szCs w:val="28"/>
        </w:rPr>
        <w:t>yêu c</w:t>
      </w:r>
      <w:r>
        <w:rPr>
          <w:rFonts w:cs="Times New Roman"/>
          <w:b/>
          <w:szCs w:val="28"/>
        </w:rPr>
        <w:t>ầ</w:t>
      </w:r>
      <w:r>
        <w:rPr>
          <w:rFonts w:cs="Times New Roman"/>
          <w:b/>
          <w:szCs w:val="28"/>
        </w:rPr>
        <w:t>u c</w:t>
      </w:r>
      <w:r>
        <w:rPr>
          <w:rFonts w:cs="Times New Roman"/>
          <w:b/>
          <w:szCs w:val="28"/>
        </w:rPr>
        <w:t>ấ</w:t>
      </w:r>
      <w:r>
        <w:rPr>
          <w:rFonts w:cs="Times New Roman"/>
          <w:b/>
          <w:szCs w:val="28"/>
        </w:rPr>
        <w:t>p b</w:t>
      </w:r>
      <w:r>
        <w:rPr>
          <w:rFonts w:cs="Times New Roman"/>
          <w:b/>
          <w:szCs w:val="28"/>
        </w:rPr>
        <w:t>ả</w:t>
      </w:r>
      <w:r>
        <w:rPr>
          <w:rFonts w:cs="Times New Roman"/>
          <w:b/>
          <w:szCs w:val="28"/>
        </w:rPr>
        <w:t>n sao trích l</w:t>
      </w:r>
      <w:r>
        <w:rPr>
          <w:rFonts w:cs="Times New Roman"/>
          <w:b/>
          <w:szCs w:val="28"/>
        </w:rPr>
        <w:t>ụ</w:t>
      </w:r>
      <w:r>
        <w:rPr>
          <w:rFonts w:cs="Times New Roman"/>
          <w:b/>
          <w:szCs w:val="28"/>
        </w:rPr>
        <w:t>c h</w:t>
      </w:r>
      <w:r>
        <w:rPr>
          <w:rFonts w:cs="Times New Roman"/>
          <w:b/>
          <w:szCs w:val="28"/>
        </w:rPr>
        <w:t>ộ</w:t>
      </w:r>
      <w:r>
        <w:rPr>
          <w:rFonts w:cs="Times New Roman"/>
          <w:b/>
          <w:szCs w:val="28"/>
        </w:rPr>
        <w:t xml:space="preserve"> t</w:t>
      </w:r>
      <w:r>
        <w:rPr>
          <w:rFonts w:cs="Times New Roman"/>
          <w:b/>
          <w:szCs w:val="28"/>
        </w:rPr>
        <w:t>ị</w:t>
      </w:r>
      <w:r>
        <w:rPr>
          <w:rFonts w:cs="Times New Roman"/>
          <w:b/>
          <w:szCs w:val="28"/>
        </w:rPr>
        <w:t>ch</w:t>
      </w:r>
      <w:r>
        <w:rPr>
          <w:rFonts w:cs="Times New Roman"/>
          <w:szCs w:val="28"/>
        </w:rPr>
        <w:t xml:space="preserve"> </w:t>
      </w:r>
    </w:p>
    <w:p w:rsidR="00A815EB" w:rsidRDefault="00AC617F">
      <w:pPr>
        <w:pStyle w:val="NormalWeb"/>
        <w:shd w:val="clear" w:color="auto" w:fill="FFFFFF"/>
        <w:spacing w:before="120" w:beforeAutospacing="0" w:after="120" w:afterAutospacing="0" w:line="288" w:lineRule="auto"/>
        <w:ind w:firstLine="720"/>
        <w:jc w:val="both"/>
        <w:rPr>
          <w:sz w:val="28"/>
          <w:szCs w:val="28"/>
        </w:rPr>
      </w:pPr>
      <w:r>
        <w:rPr>
          <w:b/>
          <w:sz w:val="28"/>
          <w:szCs w:val="28"/>
        </w:rPr>
        <w:t xml:space="preserve"> - </w:t>
      </w:r>
      <w:r>
        <w:rPr>
          <w:sz w:val="28"/>
          <w:szCs w:val="28"/>
        </w:rPr>
        <w:t xml:space="preserve">Bước 1: Người yêu cầu truy cập vào Cổng dịch vụ công quốc gia </w:t>
      </w:r>
      <w:r>
        <w:rPr>
          <w:i/>
          <w:sz w:val="28"/>
          <w:szCs w:val="28"/>
        </w:rPr>
        <w:t xml:space="preserve">(dichvucong.gov.vn) </w:t>
      </w:r>
      <w:r>
        <w:rPr>
          <w:sz w:val="28"/>
          <w:szCs w:val="28"/>
        </w:rPr>
        <w:t>hoặc Cổng dịch vụ công tỉnh Ninh Thuận (</w:t>
      </w:r>
      <w:r>
        <w:rPr>
          <w:i/>
          <w:sz w:val="28"/>
          <w:szCs w:val="28"/>
        </w:rPr>
        <w:t>dichvucong.ninhthuan.gov.vn</w:t>
      </w:r>
      <w:r>
        <w:rPr>
          <w:sz w:val="28"/>
          <w:szCs w:val="28"/>
        </w:rPr>
        <w:t>), xác thực người dùng theo hướng dẫn, đăng nhập vào hệ thống (trong trường hợp đã có tài khoản đăng ký, tr</w:t>
      </w:r>
      <w:r>
        <w:rPr>
          <w:sz w:val="28"/>
          <w:szCs w:val="28"/>
        </w:rPr>
        <w:t>ường hợp chưa có tài khoản thì thực hiện đăng ký để có tài khoản đăng nhập).</w:t>
      </w:r>
    </w:p>
    <w:p w:rsidR="00A815EB" w:rsidRDefault="00AC617F">
      <w:pPr>
        <w:pStyle w:val="NormalWeb"/>
        <w:shd w:val="clear" w:color="auto" w:fill="FFFFFF"/>
        <w:spacing w:before="120" w:beforeAutospacing="0" w:after="120" w:afterAutospacing="0" w:line="288" w:lineRule="auto"/>
        <w:ind w:firstLine="720"/>
        <w:jc w:val="both"/>
        <w:rPr>
          <w:sz w:val="28"/>
          <w:szCs w:val="28"/>
        </w:rPr>
      </w:pPr>
      <w:r>
        <w:rPr>
          <w:sz w:val="28"/>
          <w:szCs w:val="28"/>
        </w:rPr>
        <w:t xml:space="preserve"> - Bước 2: Sau khi đăng nhập thành công; bấm chọn “Dịch vụ công trực tuyến” rồi chọn “thủ tục cấp bản sao trích lục hộ tịch”; chọn cơ quan giải quyết thủ tục (Sở Tư pháp).</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xml:space="preserve">- Bước </w:t>
      </w:r>
      <w:r>
        <w:rPr>
          <w:sz w:val="28"/>
          <w:szCs w:val="28"/>
        </w:rPr>
        <w:t>3: Điền thông tin theo yêu cầu của biểu mẫu điện tử và tải lên hồ sơ. Hồ sơ đính kèm bao gồm file ảnh bản sao giấy tờ tùy thân, văn bản ủy quyền (nếu thuộc trường hợp ủy quyền) để làm căn cứ xem xét về điều kiện cấp bản sao Giấy khai sinh.</w:t>
      </w:r>
    </w:p>
    <w:p w:rsidR="00A815EB" w:rsidRDefault="00AC617F">
      <w:pPr>
        <w:pBdr>
          <w:bottom w:val="single" w:sz="6" w:space="14" w:color="ECECEC"/>
        </w:pBdr>
        <w:shd w:val="clear" w:color="auto" w:fill="FFFFFF"/>
        <w:spacing w:before="120" w:after="120" w:line="288" w:lineRule="auto"/>
        <w:ind w:firstLine="720"/>
        <w:jc w:val="both"/>
        <w:outlineLvl w:val="1"/>
        <w:rPr>
          <w:rFonts w:eastAsia="Times New Roman" w:cs="Times New Roman"/>
          <w:noProof w:val="0"/>
          <w:szCs w:val="28"/>
        </w:rPr>
      </w:pPr>
      <w:r>
        <w:rPr>
          <w:szCs w:val="28"/>
        </w:rPr>
        <w:lastRenderedPageBreak/>
        <w:t>- Bư</w:t>
      </w:r>
      <w:r>
        <w:rPr>
          <w:szCs w:val="28"/>
        </w:rPr>
        <w:t>ớ</w:t>
      </w:r>
      <w:r>
        <w:rPr>
          <w:szCs w:val="28"/>
        </w:rPr>
        <w:t>c 4: Ki</w:t>
      </w:r>
      <w:r>
        <w:rPr>
          <w:szCs w:val="28"/>
        </w:rPr>
        <w:t>ể</w:t>
      </w:r>
      <w:r>
        <w:rPr>
          <w:szCs w:val="28"/>
        </w:rPr>
        <w:t>m t</w:t>
      </w:r>
      <w:r>
        <w:rPr>
          <w:szCs w:val="28"/>
        </w:rPr>
        <w:t>ra, rà soát l</w:t>
      </w:r>
      <w:r>
        <w:rPr>
          <w:szCs w:val="28"/>
        </w:rPr>
        <w:t>ạ</w:t>
      </w:r>
      <w:r>
        <w:rPr>
          <w:szCs w:val="28"/>
        </w:rPr>
        <w:t>i thông tin đã nh</w:t>
      </w:r>
      <w:r>
        <w:rPr>
          <w:szCs w:val="28"/>
        </w:rPr>
        <w:t>ậ</w:t>
      </w:r>
      <w:r>
        <w:rPr>
          <w:szCs w:val="28"/>
        </w:rPr>
        <w:t>p xem đã chính xác chưa. Sau khi ki</w:t>
      </w:r>
      <w:r>
        <w:rPr>
          <w:szCs w:val="28"/>
        </w:rPr>
        <w:t>ể</w:t>
      </w:r>
      <w:r>
        <w:rPr>
          <w:szCs w:val="28"/>
        </w:rPr>
        <w:t>m tra thông tin đã chính xác, công dân nh</w:t>
      </w:r>
      <w:r>
        <w:rPr>
          <w:szCs w:val="28"/>
        </w:rPr>
        <w:t>ậ</w:t>
      </w:r>
      <w:r>
        <w:rPr>
          <w:szCs w:val="28"/>
        </w:rPr>
        <w:t>p mã xác nh</w:t>
      </w:r>
      <w:r>
        <w:rPr>
          <w:szCs w:val="28"/>
        </w:rPr>
        <w:t>ậ</w:t>
      </w:r>
      <w:r>
        <w:rPr>
          <w:szCs w:val="28"/>
        </w:rPr>
        <w:t>n và nh</w:t>
      </w:r>
      <w:r>
        <w:rPr>
          <w:szCs w:val="28"/>
        </w:rPr>
        <w:t>ấ</w:t>
      </w:r>
      <w:r>
        <w:rPr>
          <w:szCs w:val="28"/>
        </w:rPr>
        <w:t>n vào nút G</w:t>
      </w:r>
      <w:r>
        <w:rPr>
          <w:szCs w:val="28"/>
        </w:rPr>
        <w:t>ử</w:t>
      </w:r>
      <w:r>
        <w:rPr>
          <w:szCs w:val="28"/>
        </w:rPr>
        <w:t xml:space="preserve">i thông tin. </w:t>
      </w:r>
      <w:r>
        <w:rPr>
          <w:rFonts w:cs="Times New Roman"/>
          <w:spacing w:val="3"/>
          <w:szCs w:val="28"/>
          <w:shd w:val="clear" w:color="auto" w:fill="FFFFFF"/>
          <w:lang w:val="en-US"/>
        </w:rPr>
        <w:t xml:space="preserve">Sau khi </w:t>
      </w:r>
      <w:r>
        <w:rPr>
          <w:rFonts w:cs="Times New Roman"/>
          <w:spacing w:val="3"/>
          <w:szCs w:val="28"/>
          <w:shd w:val="clear" w:color="auto" w:fill="FFFFFF"/>
        </w:rPr>
        <w:t>hoàn thành các bư</w:t>
      </w:r>
      <w:r>
        <w:rPr>
          <w:rFonts w:cs="Times New Roman"/>
          <w:spacing w:val="3"/>
          <w:szCs w:val="28"/>
          <w:shd w:val="clear" w:color="auto" w:fill="FFFFFF"/>
        </w:rPr>
        <w:t>ớ</w:t>
      </w:r>
      <w:r>
        <w:rPr>
          <w:rFonts w:cs="Times New Roman"/>
          <w:spacing w:val="3"/>
          <w:szCs w:val="28"/>
          <w:shd w:val="clear" w:color="auto" w:fill="FFFFFF"/>
        </w:rPr>
        <w:t xml:space="preserve">c </w:t>
      </w:r>
      <w:r>
        <w:rPr>
          <w:rFonts w:cs="Times New Roman"/>
          <w:spacing w:val="3"/>
          <w:szCs w:val="28"/>
          <w:shd w:val="clear" w:color="auto" w:fill="FFFFFF"/>
          <w:lang w:val="en-US"/>
        </w:rPr>
        <w:t>n</w:t>
      </w:r>
      <w:r>
        <w:rPr>
          <w:rFonts w:cs="Times New Roman"/>
          <w:spacing w:val="3"/>
          <w:szCs w:val="28"/>
          <w:shd w:val="clear" w:color="auto" w:fill="FFFFFF"/>
          <w:lang w:val="en-US"/>
        </w:rPr>
        <w:t>ộ</w:t>
      </w:r>
      <w:r>
        <w:rPr>
          <w:rFonts w:cs="Times New Roman"/>
          <w:spacing w:val="3"/>
          <w:szCs w:val="28"/>
          <w:shd w:val="clear" w:color="auto" w:fill="FFFFFF"/>
          <w:lang w:val="en-US"/>
        </w:rPr>
        <w:t>p h</w:t>
      </w:r>
      <w:r>
        <w:rPr>
          <w:rFonts w:cs="Times New Roman"/>
          <w:spacing w:val="3"/>
          <w:szCs w:val="28"/>
          <w:shd w:val="clear" w:color="auto" w:fill="FFFFFF"/>
          <w:lang w:val="en-US"/>
        </w:rPr>
        <w:t>ồ</w:t>
      </w:r>
      <w:r>
        <w:rPr>
          <w:rFonts w:cs="Times New Roman"/>
          <w:spacing w:val="3"/>
          <w:szCs w:val="28"/>
          <w:shd w:val="clear" w:color="auto" w:fill="FFFFFF"/>
          <w:lang w:val="en-US"/>
        </w:rPr>
        <w:t xml:space="preserve"> sơ thành công, thông tin </w:t>
      </w:r>
      <w:r>
        <w:rPr>
          <w:rFonts w:cs="Times New Roman"/>
          <w:bCs/>
          <w:szCs w:val="28"/>
          <w:lang w:val="en-US"/>
        </w:rPr>
        <w:t>h</w:t>
      </w:r>
      <w:r>
        <w:rPr>
          <w:rFonts w:cs="Times New Roman"/>
          <w:bCs/>
          <w:szCs w:val="28"/>
          <w:lang w:val="en-US"/>
        </w:rPr>
        <w:t>ồ</w:t>
      </w:r>
      <w:r>
        <w:rPr>
          <w:rFonts w:cs="Times New Roman"/>
          <w:bCs/>
          <w:szCs w:val="28"/>
          <w:lang w:val="en-US"/>
        </w:rPr>
        <w:t xml:space="preserve"> sơ c</w:t>
      </w:r>
      <w:r>
        <w:rPr>
          <w:rFonts w:cs="Times New Roman"/>
          <w:bCs/>
          <w:szCs w:val="28"/>
          <w:lang w:val="en-US"/>
        </w:rPr>
        <w:t>ủ</w:t>
      </w:r>
      <w:r>
        <w:rPr>
          <w:rFonts w:cs="Times New Roman"/>
          <w:bCs/>
          <w:szCs w:val="28"/>
          <w:lang w:val="en-US"/>
        </w:rPr>
        <w:t>a công dân s</w:t>
      </w:r>
      <w:r>
        <w:rPr>
          <w:rFonts w:cs="Times New Roman"/>
          <w:bCs/>
          <w:szCs w:val="28"/>
          <w:lang w:val="en-US"/>
        </w:rPr>
        <w:t>ẽ</w:t>
      </w:r>
      <w:r>
        <w:rPr>
          <w:rFonts w:cs="Times New Roman"/>
          <w:bCs/>
          <w:szCs w:val="28"/>
          <w:lang w:val="en-US"/>
        </w:rPr>
        <w:t xml:space="preserve"> đư</w:t>
      </w:r>
      <w:r>
        <w:rPr>
          <w:rFonts w:cs="Times New Roman"/>
          <w:bCs/>
          <w:szCs w:val="28"/>
          <w:lang w:val="en-US"/>
        </w:rPr>
        <w:t>ợ</w:t>
      </w:r>
      <w:r>
        <w:rPr>
          <w:rFonts w:cs="Times New Roman"/>
          <w:bCs/>
          <w:szCs w:val="28"/>
          <w:lang w:val="en-US"/>
        </w:rPr>
        <w:t>c h</w:t>
      </w:r>
      <w:r>
        <w:rPr>
          <w:rFonts w:cs="Times New Roman"/>
          <w:bCs/>
          <w:szCs w:val="28"/>
          <w:lang w:val="en-US"/>
        </w:rPr>
        <w:t>ệ</w:t>
      </w:r>
      <w:r>
        <w:rPr>
          <w:rFonts w:cs="Times New Roman"/>
          <w:bCs/>
          <w:szCs w:val="28"/>
          <w:lang w:val="en-US"/>
        </w:rPr>
        <w:t xml:space="preserve"> th</w:t>
      </w:r>
      <w:r>
        <w:rPr>
          <w:rFonts w:cs="Times New Roman"/>
          <w:bCs/>
          <w:szCs w:val="28"/>
          <w:lang w:val="en-US"/>
        </w:rPr>
        <w:t>ố</w:t>
      </w:r>
      <w:r>
        <w:rPr>
          <w:rFonts w:cs="Times New Roman"/>
          <w:bCs/>
          <w:szCs w:val="28"/>
          <w:lang w:val="en-US"/>
        </w:rPr>
        <w:t>ng t</w:t>
      </w:r>
      <w:r>
        <w:rPr>
          <w:rFonts w:cs="Times New Roman"/>
          <w:bCs/>
          <w:szCs w:val="28"/>
          <w:lang w:val="en-US"/>
        </w:rPr>
        <w:t>ự</w:t>
      </w:r>
      <w:r>
        <w:rPr>
          <w:rFonts w:cs="Times New Roman"/>
          <w:bCs/>
          <w:szCs w:val="28"/>
          <w:lang w:val="en-US"/>
        </w:rPr>
        <w:t xml:space="preserve"> đ</w:t>
      </w:r>
      <w:r>
        <w:rPr>
          <w:rFonts w:cs="Times New Roman"/>
          <w:bCs/>
          <w:szCs w:val="28"/>
          <w:lang w:val="en-US"/>
        </w:rPr>
        <w:t>ộ</w:t>
      </w:r>
      <w:r>
        <w:rPr>
          <w:rFonts w:cs="Times New Roman"/>
          <w:bCs/>
          <w:szCs w:val="28"/>
          <w:lang w:val="en-US"/>
        </w:rPr>
        <w:t>ng g</w:t>
      </w:r>
      <w:r>
        <w:rPr>
          <w:rFonts w:cs="Times New Roman"/>
          <w:bCs/>
          <w:szCs w:val="28"/>
          <w:lang w:val="en-US"/>
        </w:rPr>
        <w:t>ử</w:t>
      </w:r>
      <w:r>
        <w:rPr>
          <w:rFonts w:cs="Times New Roman"/>
          <w:bCs/>
          <w:szCs w:val="28"/>
          <w:lang w:val="en-US"/>
        </w:rPr>
        <w:t xml:space="preserve">i vào </w:t>
      </w:r>
      <w:r>
        <w:rPr>
          <w:rFonts w:cs="Times New Roman"/>
          <w:spacing w:val="3"/>
          <w:szCs w:val="28"/>
          <w:shd w:val="clear" w:color="auto" w:fill="FFFFFF"/>
        </w:rPr>
        <w:t>h</w:t>
      </w:r>
      <w:r>
        <w:rPr>
          <w:rFonts w:cs="Times New Roman"/>
          <w:spacing w:val="3"/>
          <w:szCs w:val="28"/>
          <w:shd w:val="clear" w:color="auto" w:fill="FFFFFF"/>
        </w:rPr>
        <w:t>ộ</w:t>
      </w:r>
      <w:r>
        <w:rPr>
          <w:rFonts w:cs="Times New Roman"/>
          <w:spacing w:val="3"/>
          <w:szCs w:val="28"/>
          <w:shd w:val="clear" w:color="auto" w:fill="FFFFFF"/>
        </w:rPr>
        <w:t>p thư đi</w:t>
      </w:r>
      <w:r>
        <w:rPr>
          <w:rFonts w:cs="Times New Roman"/>
          <w:spacing w:val="3"/>
          <w:szCs w:val="28"/>
          <w:shd w:val="clear" w:color="auto" w:fill="FFFFFF"/>
        </w:rPr>
        <w:t>ệ</w:t>
      </w:r>
      <w:r>
        <w:rPr>
          <w:rFonts w:cs="Times New Roman"/>
          <w:spacing w:val="3"/>
          <w:szCs w:val="28"/>
          <w:shd w:val="clear" w:color="auto" w:fill="FFFFFF"/>
        </w:rPr>
        <w:t>n t</w:t>
      </w:r>
      <w:r>
        <w:rPr>
          <w:rFonts w:cs="Times New Roman"/>
          <w:spacing w:val="3"/>
          <w:szCs w:val="28"/>
          <w:shd w:val="clear" w:color="auto" w:fill="FFFFFF"/>
        </w:rPr>
        <w:t>ử</w:t>
      </w:r>
      <w:r>
        <w:rPr>
          <w:rFonts w:cs="Times New Roman"/>
          <w:spacing w:val="3"/>
          <w:szCs w:val="28"/>
          <w:shd w:val="clear" w:color="auto" w:fill="FFFFFF"/>
        </w:rPr>
        <w:t xml:space="preserve"> </w:t>
      </w:r>
      <w:r>
        <w:rPr>
          <w:rFonts w:cs="Times New Roman"/>
          <w:bCs/>
          <w:szCs w:val="28"/>
          <w:lang w:val="en-US"/>
        </w:rPr>
        <w:t>c</w:t>
      </w:r>
      <w:r>
        <w:rPr>
          <w:rFonts w:cs="Times New Roman"/>
          <w:bCs/>
          <w:szCs w:val="28"/>
          <w:lang w:val="en-US"/>
        </w:rPr>
        <w:t>ủ</w:t>
      </w:r>
      <w:r>
        <w:rPr>
          <w:rFonts w:cs="Times New Roman"/>
          <w:bCs/>
          <w:szCs w:val="28"/>
          <w:lang w:val="en-US"/>
        </w:rPr>
        <w:t>a công dân (đ</w:t>
      </w:r>
      <w:r>
        <w:rPr>
          <w:rFonts w:cs="Times New Roman"/>
          <w:bCs/>
          <w:szCs w:val="28"/>
          <w:lang w:val="en-US"/>
        </w:rPr>
        <w:t>ị</w:t>
      </w:r>
      <w:r>
        <w:rPr>
          <w:rFonts w:cs="Times New Roman"/>
          <w:bCs/>
          <w:szCs w:val="28"/>
          <w:lang w:val="en-US"/>
        </w:rPr>
        <w:t>a ch</w:t>
      </w:r>
      <w:r>
        <w:rPr>
          <w:rFonts w:cs="Times New Roman"/>
          <w:bCs/>
          <w:szCs w:val="28"/>
          <w:lang w:val="en-US"/>
        </w:rPr>
        <w:t>ỉ</w:t>
      </w:r>
      <w:r>
        <w:rPr>
          <w:rFonts w:cs="Times New Roman"/>
          <w:bCs/>
          <w:szCs w:val="28"/>
          <w:lang w:val="en-US"/>
        </w:rPr>
        <w:t xml:space="preserve"> email ho</w:t>
      </w:r>
      <w:r>
        <w:rPr>
          <w:rFonts w:cs="Times New Roman"/>
          <w:bCs/>
          <w:szCs w:val="28"/>
          <w:lang w:val="en-US"/>
        </w:rPr>
        <w:t>ặ</w:t>
      </w:r>
      <w:r>
        <w:rPr>
          <w:rFonts w:cs="Times New Roman"/>
          <w:bCs/>
          <w:szCs w:val="28"/>
          <w:lang w:val="en-US"/>
        </w:rPr>
        <w:t>c zalo) kèm yêu c</w:t>
      </w:r>
      <w:r>
        <w:rPr>
          <w:rFonts w:cs="Times New Roman"/>
          <w:bCs/>
          <w:szCs w:val="28"/>
          <w:lang w:val="en-US"/>
        </w:rPr>
        <w:t>ầ</w:t>
      </w:r>
      <w:r>
        <w:rPr>
          <w:rFonts w:cs="Times New Roman"/>
          <w:bCs/>
          <w:szCs w:val="28"/>
          <w:lang w:val="en-US"/>
        </w:rPr>
        <w:t>u thanh toán; khi đó,</w:t>
      </w:r>
      <w:r>
        <w:rPr>
          <w:rFonts w:cs="Times New Roman"/>
          <w:b/>
          <w:bCs/>
          <w:szCs w:val="28"/>
          <w:lang w:val="en-US"/>
        </w:rPr>
        <w:t xml:space="preserve"> </w:t>
      </w:r>
      <w:r>
        <w:rPr>
          <w:rFonts w:cs="Times New Roman"/>
          <w:bCs/>
          <w:szCs w:val="28"/>
          <w:lang w:val="en-US"/>
        </w:rPr>
        <w:t>công</w:t>
      </w:r>
      <w:r>
        <w:rPr>
          <w:rFonts w:cs="Times New Roman"/>
          <w:b/>
          <w:bCs/>
          <w:szCs w:val="28"/>
          <w:lang w:val="en-US"/>
        </w:rPr>
        <w:t xml:space="preserve"> </w:t>
      </w:r>
      <w:r>
        <w:rPr>
          <w:rFonts w:cs="Times New Roman"/>
          <w:bCs/>
          <w:szCs w:val="28"/>
          <w:lang w:val="en-US"/>
        </w:rPr>
        <w:t>dân đăng nh</w:t>
      </w:r>
      <w:r>
        <w:rPr>
          <w:rFonts w:cs="Times New Roman"/>
          <w:bCs/>
          <w:szCs w:val="28"/>
          <w:lang w:val="en-US"/>
        </w:rPr>
        <w:t>ậ</w:t>
      </w:r>
      <w:r>
        <w:rPr>
          <w:rFonts w:cs="Times New Roman"/>
          <w:bCs/>
          <w:szCs w:val="28"/>
          <w:lang w:val="en-US"/>
        </w:rPr>
        <w:t>p vào đ</w:t>
      </w:r>
      <w:r>
        <w:rPr>
          <w:rFonts w:cs="Times New Roman"/>
          <w:bCs/>
          <w:szCs w:val="28"/>
          <w:lang w:val="en-US"/>
        </w:rPr>
        <w:t>ị</w:t>
      </w:r>
      <w:r>
        <w:rPr>
          <w:rFonts w:cs="Times New Roman"/>
          <w:bCs/>
          <w:szCs w:val="28"/>
          <w:lang w:val="en-US"/>
        </w:rPr>
        <w:t>a ch</w:t>
      </w:r>
      <w:r>
        <w:rPr>
          <w:rFonts w:cs="Times New Roman"/>
          <w:bCs/>
          <w:szCs w:val="28"/>
          <w:lang w:val="en-US"/>
        </w:rPr>
        <w:t>ỉ</w:t>
      </w:r>
      <w:r>
        <w:rPr>
          <w:rFonts w:cs="Times New Roman"/>
          <w:bCs/>
          <w:szCs w:val="28"/>
          <w:lang w:val="en-US"/>
        </w:rPr>
        <w:t xml:space="preserve"> email ho</w:t>
      </w:r>
      <w:r>
        <w:rPr>
          <w:rFonts w:cs="Times New Roman"/>
          <w:bCs/>
          <w:szCs w:val="28"/>
          <w:lang w:val="en-US"/>
        </w:rPr>
        <w:t>ặ</w:t>
      </w:r>
      <w:r>
        <w:rPr>
          <w:rFonts w:cs="Times New Roman"/>
          <w:bCs/>
          <w:szCs w:val="28"/>
          <w:lang w:val="en-US"/>
        </w:rPr>
        <w:t>c zalo c</w:t>
      </w:r>
      <w:r>
        <w:rPr>
          <w:rFonts w:cs="Times New Roman"/>
          <w:bCs/>
          <w:szCs w:val="28"/>
          <w:lang w:val="en-US"/>
        </w:rPr>
        <w:t>ủ</w:t>
      </w:r>
      <w:r>
        <w:rPr>
          <w:rFonts w:cs="Times New Roman"/>
          <w:bCs/>
          <w:szCs w:val="28"/>
          <w:lang w:val="en-US"/>
        </w:rPr>
        <w:t>a cá nhân đ</w:t>
      </w:r>
      <w:r>
        <w:rPr>
          <w:rFonts w:cs="Times New Roman"/>
          <w:bCs/>
          <w:szCs w:val="28"/>
          <w:lang w:val="en-US"/>
        </w:rPr>
        <w:t>ể</w:t>
      </w:r>
      <w:r>
        <w:rPr>
          <w:rFonts w:cs="Times New Roman"/>
          <w:bCs/>
          <w:szCs w:val="28"/>
          <w:lang w:val="en-US"/>
        </w:rPr>
        <w:t xml:space="preserve"> hoàn t</w:t>
      </w:r>
      <w:r>
        <w:rPr>
          <w:rFonts w:cs="Times New Roman"/>
          <w:bCs/>
          <w:szCs w:val="28"/>
          <w:lang w:val="en-US"/>
        </w:rPr>
        <w:t>ấ</w:t>
      </w:r>
      <w:r>
        <w:rPr>
          <w:rFonts w:cs="Times New Roman"/>
          <w:bCs/>
          <w:szCs w:val="28"/>
          <w:lang w:val="en-US"/>
        </w:rPr>
        <w:t>t vi</w:t>
      </w:r>
      <w:r>
        <w:rPr>
          <w:rFonts w:cs="Times New Roman"/>
          <w:bCs/>
          <w:szCs w:val="28"/>
          <w:lang w:val="en-US"/>
        </w:rPr>
        <w:t>ệ</w:t>
      </w:r>
      <w:r>
        <w:rPr>
          <w:rFonts w:cs="Times New Roman"/>
          <w:bCs/>
          <w:szCs w:val="28"/>
          <w:lang w:val="en-US"/>
        </w:rPr>
        <w:t>c thanh toán theo đư</w:t>
      </w:r>
      <w:r>
        <w:rPr>
          <w:rFonts w:cs="Times New Roman"/>
          <w:bCs/>
          <w:szCs w:val="28"/>
          <w:lang w:val="en-US"/>
        </w:rPr>
        <w:t>ờ</w:t>
      </w:r>
      <w:r>
        <w:rPr>
          <w:rFonts w:cs="Times New Roman"/>
          <w:bCs/>
          <w:szCs w:val="28"/>
          <w:lang w:val="en-US"/>
        </w:rPr>
        <w:t>ng link hư</w:t>
      </w:r>
      <w:r>
        <w:rPr>
          <w:rFonts w:cs="Times New Roman"/>
          <w:bCs/>
          <w:szCs w:val="28"/>
          <w:lang w:val="en-US"/>
        </w:rPr>
        <w:t>ớ</w:t>
      </w:r>
      <w:r>
        <w:rPr>
          <w:rFonts w:cs="Times New Roman"/>
          <w:bCs/>
          <w:szCs w:val="28"/>
          <w:lang w:val="en-US"/>
        </w:rPr>
        <w:t>ng d</w:t>
      </w:r>
      <w:r>
        <w:rPr>
          <w:rFonts w:cs="Times New Roman"/>
          <w:bCs/>
          <w:szCs w:val="28"/>
          <w:lang w:val="en-US"/>
        </w:rPr>
        <w:t>ẫ</w:t>
      </w:r>
      <w:r>
        <w:rPr>
          <w:rFonts w:cs="Times New Roman"/>
          <w:bCs/>
          <w:szCs w:val="28"/>
          <w:lang w:val="en-US"/>
        </w:rPr>
        <w:t>n</w:t>
      </w:r>
      <w:r>
        <w:rPr>
          <w:bCs/>
          <w:szCs w:val="28"/>
        </w:rPr>
        <w:t xml:space="preserve"> (đi</w:t>
      </w:r>
      <w:r>
        <w:rPr>
          <w:bCs/>
          <w:szCs w:val="28"/>
        </w:rPr>
        <w:t>ề</w:t>
      </w:r>
      <w:r>
        <w:rPr>
          <w:bCs/>
          <w:szCs w:val="28"/>
        </w:rPr>
        <w:t>u ki</w:t>
      </w:r>
      <w:r>
        <w:rPr>
          <w:bCs/>
          <w:szCs w:val="28"/>
        </w:rPr>
        <w:t>ệ</w:t>
      </w:r>
      <w:r>
        <w:rPr>
          <w:bCs/>
          <w:szCs w:val="28"/>
        </w:rPr>
        <w:t>n đ</w:t>
      </w:r>
      <w:r>
        <w:rPr>
          <w:bCs/>
          <w:szCs w:val="28"/>
        </w:rPr>
        <w:t>ể</w:t>
      </w:r>
      <w:r>
        <w:rPr>
          <w:bCs/>
          <w:szCs w:val="28"/>
        </w:rPr>
        <w:t xml:space="preserve"> thanh toán tr</w:t>
      </w:r>
      <w:r>
        <w:rPr>
          <w:bCs/>
          <w:szCs w:val="28"/>
        </w:rPr>
        <w:t>ự</w:t>
      </w:r>
      <w:r>
        <w:rPr>
          <w:bCs/>
          <w:szCs w:val="28"/>
        </w:rPr>
        <w:t>c tuy</w:t>
      </w:r>
      <w:r>
        <w:rPr>
          <w:bCs/>
          <w:szCs w:val="28"/>
        </w:rPr>
        <w:t>ế</w:t>
      </w:r>
      <w:r>
        <w:rPr>
          <w:bCs/>
          <w:szCs w:val="28"/>
        </w:rPr>
        <w:t>n là công d</w:t>
      </w:r>
      <w:r>
        <w:rPr>
          <w:bCs/>
          <w:szCs w:val="28"/>
        </w:rPr>
        <w:t>ân ph</w:t>
      </w:r>
      <w:r>
        <w:rPr>
          <w:bCs/>
          <w:szCs w:val="28"/>
        </w:rPr>
        <w:t>ả</w:t>
      </w:r>
      <w:r>
        <w:rPr>
          <w:bCs/>
          <w:szCs w:val="28"/>
        </w:rPr>
        <w:t xml:space="preserve">i có </w:t>
      </w:r>
      <w:r>
        <w:rPr>
          <w:rFonts w:cs="Times New Roman"/>
          <w:spacing w:val="3"/>
          <w:szCs w:val="28"/>
          <w:shd w:val="clear" w:color="auto" w:fill="FFFFFF"/>
          <w:lang w:val="en-US"/>
        </w:rPr>
        <w:t>tài kho</w:t>
      </w:r>
      <w:r>
        <w:rPr>
          <w:rFonts w:cs="Times New Roman"/>
          <w:spacing w:val="3"/>
          <w:szCs w:val="28"/>
          <w:shd w:val="clear" w:color="auto" w:fill="FFFFFF"/>
          <w:lang w:val="en-US"/>
        </w:rPr>
        <w:t>ả</w:t>
      </w:r>
      <w:r>
        <w:rPr>
          <w:rFonts w:cs="Times New Roman"/>
          <w:spacing w:val="3"/>
          <w:szCs w:val="28"/>
          <w:shd w:val="clear" w:color="auto" w:fill="FFFFFF"/>
          <w:lang w:val="en-US"/>
        </w:rPr>
        <w:t xml:space="preserve">n thanh toán Ipay trên </w:t>
      </w:r>
      <w:r>
        <w:rPr>
          <w:rFonts w:eastAsia="Times New Roman" w:cs="Times New Roman"/>
          <w:noProof w:val="0"/>
          <w:szCs w:val="28"/>
          <w:lang w:val="en-US"/>
        </w:rPr>
        <w:t>điện thoại thông minh có kết nối mạng internet).</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b/>
          <w:sz w:val="28"/>
          <w:szCs w:val="28"/>
        </w:rPr>
        <w:t>4. Nộp hồ sơ liên thông đăng ký khai sinh, đăng ký thường trú, cấp thẻ bảo hiểm y tế cho trẻ em dưới 6 tuổi</w:t>
      </w:r>
      <w:r>
        <w:rPr>
          <w:sz w:val="28"/>
          <w:szCs w:val="28"/>
        </w:rPr>
        <w:t xml:space="preserve"> </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Bước 1: Người yêu cầu truy cập vào Cổng Dịch vụ công q</w:t>
      </w:r>
      <w:r>
        <w:rPr>
          <w:sz w:val="28"/>
          <w:szCs w:val="28"/>
        </w:rPr>
        <w:t>uốc gia (tại địa chỉ dichvucong.gov.vn) hoặc trên ứng dụng VNeID, lựa chọn mục "Dịch vụ công liên thông khai sinh, khai tử" để thực hiện nộp hồ sơ trực tuyến và lệ phí theo quy định.</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xml:space="preserve">- Bước 2: Hệ thống thông tin giải quyết thủ tục hành chính cấp tỉnh tiếp </w:t>
      </w:r>
      <w:r>
        <w:rPr>
          <w:sz w:val="28"/>
          <w:szCs w:val="28"/>
        </w:rPr>
        <w:t>nhận hồ sơ đăng ký khai sinh từ Phần mềm dịch vụ công liên thông; thông báo hẹn trả kết quả được Phần mềm dịch vụ công liên thông gửi cho người yêu cầu qua cổng Dịch vụ công quốc gia, ứng dụng VNeID và tin nhắn SMS.</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xml:space="preserve">- Bước 3: Giải quyết hồ sơ đăng ký khai </w:t>
      </w:r>
      <w:r>
        <w:rPr>
          <w:sz w:val="28"/>
          <w:szCs w:val="28"/>
        </w:rPr>
        <w:t>sinh</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Sau khi hồ sơ đăng ký khai sinh điện tử được Hệ thống thông tin giải quyết thủ tục hành chính cấp tỉnh chuyển tới Phần mềm đăng ký, quản lý hộ tịch điện tử dùng chung của Bộ Tư pháp, công chức làm công tác hộ tịch thực hiện nghiệp vụ đăng ký khai sinh</w:t>
      </w:r>
      <w:r>
        <w:rPr>
          <w:sz w:val="28"/>
          <w:szCs w:val="28"/>
        </w:rPr>
        <w:t xml:space="preserve"> ngay trong ngày làm việc trên Phần mềm đăng ký, quản lý hộ tịch điện tử dùng chung của Bộ Tư pháp.</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Bước 4: Giải quyết hồ sơ đăng ký thường trú và cấp thẻ bảo hiểm y tế cho trẻ em dưới 6 tuổi</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Sau khi Phần mềm đăng ký, quản lý hộ tịch điện tử dùng chung c</w:t>
      </w:r>
      <w:r>
        <w:rPr>
          <w:sz w:val="28"/>
          <w:szCs w:val="28"/>
        </w:rPr>
        <w:t>ủa Bộ Tư pháp chuyển bản điện tử Giấy khai sinh sang Phần mềm dịch vụ công liên thông thông qua Hệ thống thông tin giải quyết thủ tục hành chính cấp tỉnh, Phần mềm dịch vụ công liên thông phân tách, chuyển hồ sơ điện tử (bao gồm biểu mẫu, tờ khai người yêu</w:t>
      </w:r>
      <w:r>
        <w:rPr>
          <w:sz w:val="28"/>
          <w:szCs w:val="28"/>
        </w:rPr>
        <w:t xml:space="preserve"> cầu đã kê khai, bản điện tử Giấy khai sinh) đến Hệ thống thông tin quản lý cư trú để thực hiện đăng ký thường trú và Hệ thống thông tin ngành Bảo hiểm xã hội để thực hiện cấp thẻ bảo hiểm y tế cho trẻ em dưới 6 tuổi theo quy định pháp luật liên quan.</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lastRenderedPageBreak/>
        <w:t>Thời</w:t>
      </w:r>
      <w:r>
        <w:rPr>
          <w:sz w:val="28"/>
          <w:szCs w:val="28"/>
        </w:rPr>
        <w:t xml:space="preserve"> gian giải quyết đăng ký thường trú không quá 02 ngày làm việc, trường hợp phải xác minh thì thời hạn giải quyết không quá 05 ngày làm việc kể từ ngày nhận được hồ sơ điện tử, thông tin xác nhận qua ứng dụng VNeID.</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Thời gian giải quyết cấp thẻ bảo hiểm y t</w:t>
      </w:r>
      <w:r>
        <w:rPr>
          <w:sz w:val="28"/>
          <w:szCs w:val="28"/>
        </w:rPr>
        <w:t>ế cho trẻ em dưới 6 tuổi không quá 02 ngày làm việc.</w:t>
      </w:r>
    </w:p>
    <w:p w:rsidR="00A815EB" w:rsidRDefault="00AC617F">
      <w:pPr>
        <w:pStyle w:val="NormalWeb"/>
        <w:shd w:val="clear" w:color="auto" w:fill="FFFFFF"/>
        <w:spacing w:before="120" w:beforeAutospacing="0" w:after="120" w:afterAutospacing="0" w:line="288" w:lineRule="auto"/>
        <w:ind w:firstLine="720"/>
        <w:jc w:val="both"/>
        <w:textAlignment w:val="baseline"/>
        <w:rPr>
          <w:i/>
          <w:sz w:val="28"/>
          <w:szCs w:val="28"/>
        </w:rPr>
      </w:pPr>
      <w:r>
        <w:rPr>
          <w:rStyle w:val="Strong"/>
          <w:i/>
          <w:sz w:val="28"/>
          <w:szCs w:val="28"/>
          <w:bdr w:val="none" w:sz="0" w:space="0" w:color="auto" w:frame="1"/>
        </w:rPr>
        <w:t>Kết quả thực hiện thủ tục hành chính</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Bản điện tử Thẻ bảo hiểm y tế và Thông báo kết quả giải quyết đăng ký thường trú được các hệ thống tự động gửi đến người yêu cầu qua kho quản lý dữ liệu điện tử của</w:t>
      </w:r>
      <w:r>
        <w:rPr>
          <w:sz w:val="28"/>
          <w:szCs w:val="28"/>
        </w:rPr>
        <w:t xml:space="preserve"> tổ chức, cá nhân trên Cổng Dịch vụ công quốc gia, ứng dụng VNeID và Hệ thống thông tin giải quyết thủ tục hành chính cấp bộ, cấp tỉnh; bản giấy của Thông báo kết quả giải quyết đăng ký thường trú, thẻ Bảo hiểm y tế nếu người yêu cầu đề nghị.</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Bản điện tử</w:t>
      </w:r>
      <w:r>
        <w:rPr>
          <w:sz w:val="28"/>
          <w:szCs w:val="28"/>
        </w:rPr>
        <w:t xml:space="preserve"> và bản giấy của Giấy khai sinh.</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rStyle w:val="Strong"/>
          <w:i/>
          <w:sz w:val="28"/>
          <w:szCs w:val="28"/>
          <w:bdr w:val="none" w:sz="0" w:space="0" w:color="auto" w:frame="1"/>
        </w:rPr>
        <w:t>Thành phần hồ sơ bao gồm:</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Tờ khai điện tử (Mẫu số 01 kèm theo </w:t>
      </w:r>
      <w:hyperlink r:id="rId7" w:tgtFrame="_blank" w:history="1">
        <w:r>
          <w:rPr>
            <w:rStyle w:val="Hyperlink"/>
            <w:color w:val="auto"/>
            <w:sz w:val="28"/>
            <w:szCs w:val="28"/>
            <w:u w:val="none"/>
          </w:rPr>
          <w:t>Nghị định số 63/2024/NĐ-CP</w:t>
        </w:r>
      </w:hyperlink>
      <w:r>
        <w:rPr>
          <w:sz w:val="28"/>
          <w:szCs w:val="28"/>
        </w:rPr>
        <w:t>).</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xml:space="preserve">- Dữ liệu điện tử có ký số </w:t>
      </w:r>
      <w:r>
        <w:rPr>
          <w:sz w:val="28"/>
          <w:szCs w:val="28"/>
        </w:rPr>
        <w:t>của Giấy chứng sinh được liên thông từ cơ sở khám bệnh, chữa bệnh với Phần mềm dịch vụ công liên thông. Trường hợp không có giấy chứng sinh thì đính kèm các thành phần hồ sơ thay thế theo quy định pháp luật về Hộ tịch.</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 Trường hợp đăng ký thường trú cho t</w:t>
      </w:r>
      <w:r>
        <w:rPr>
          <w:sz w:val="28"/>
          <w:szCs w:val="28"/>
        </w:rPr>
        <w:t>rẻ em khác nơi thường trú của cha, mẹ (nếu được cha, mẹ đồng ý) thì đính kèm các thành phần hồ sơ theo quy định pháp luật về cư trú.</w:t>
      </w:r>
    </w:p>
    <w:p w:rsidR="00A815EB" w:rsidRDefault="00AC617F">
      <w:pPr>
        <w:pStyle w:val="NormalWeb"/>
        <w:shd w:val="clear" w:color="auto" w:fill="FFFFFF"/>
        <w:spacing w:before="120" w:beforeAutospacing="0" w:after="120" w:afterAutospacing="0" w:line="288" w:lineRule="auto"/>
        <w:ind w:firstLine="720"/>
        <w:jc w:val="both"/>
        <w:textAlignment w:val="baseline"/>
        <w:rPr>
          <w:sz w:val="28"/>
          <w:szCs w:val="28"/>
        </w:rPr>
      </w:pPr>
      <w:r>
        <w:rPr>
          <w:sz w:val="28"/>
          <w:szCs w:val="28"/>
        </w:rPr>
        <w:t>Các thành phần hồ sơ trên là bản giấy thì phải thực hiện số hóa theo quy định tại Nghị định số 107/2021/NĐ-CP của Chính phủ</w:t>
      </w:r>
      <w:r>
        <w:rPr>
          <w:sz w:val="28"/>
          <w:szCs w:val="28"/>
        </w:rPr>
        <w:t>./.</w:t>
      </w:r>
    </w:p>
    <w:p w:rsidR="00A815EB" w:rsidRDefault="00A815EB">
      <w:pPr>
        <w:pStyle w:val="NormalWeb"/>
        <w:shd w:val="clear" w:color="auto" w:fill="FFFFFF"/>
        <w:spacing w:before="120" w:beforeAutospacing="0" w:after="120" w:afterAutospacing="0" w:line="288" w:lineRule="auto"/>
        <w:ind w:firstLine="720"/>
        <w:jc w:val="both"/>
        <w:textAlignment w:val="baseline"/>
        <w:rPr>
          <w:sz w:val="28"/>
          <w:szCs w:val="28"/>
        </w:rPr>
      </w:pPr>
    </w:p>
    <w:p w:rsidR="00A815EB" w:rsidRDefault="00AC617F">
      <w:pPr>
        <w:pStyle w:val="NormalWeb"/>
        <w:shd w:val="clear" w:color="auto" w:fill="FFFFFF"/>
        <w:spacing w:before="120" w:beforeAutospacing="0" w:after="120" w:afterAutospacing="0" w:line="288" w:lineRule="auto"/>
        <w:ind w:firstLine="450"/>
        <w:jc w:val="both"/>
        <w:textAlignment w:val="baseline"/>
        <w:rPr>
          <w:b/>
          <w:i/>
          <w:sz w:val="28"/>
          <w:szCs w:val="28"/>
        </w:rPr>
      </w:pPr>
      <w:r>
        <w:rPr>
          <w:b/>
          <w:sz w:val="28"/>
          <w:szCs w:val="28"/>
          <w:u w:val="single"/>
        </w:rPr>
        <w:t>Lưu ý</w:t>
      </w:r>
      <w:r>
        <w:rPr>
          <w:b/>
          <w:sz w:val="28"/>
          <w:szCs w:val="28"/>
        </w:rPr>
        <w:t xml:space="preserve">: </w:t>
      </w:r>
      <w:r>
        <w:rPr>
          <w:i/>
          <w:sz w:val="28"/>
          <w:szCs w:val="28"/>
        </w:rPr>
        <w:t>Trường hợp có khó khăn, vướng mắc đề nghị liên hệ Bộ phận một cửa theo số điện thoại: 0259.35951999 hoặc</w:t>
      </w:r>
      <w:r>
        <w:rPr>
          <w:i/>
          <w:szCs w:val="28"/>
        </w:rPr>
        <w:t xml:space="preserve"> </w:t>
      </w:r>
      <w:r>
        <w:rPr>
          <w:i/>
          <w:sz w:val="28"/>
          <w:szCs w:val="28"/>
        </w:rPr>
        <w:t>Phòng chuyên môn: 0259.3825148 để được hướng dẫn</w:t>
      </w:r>
    </w:p>
    <w:sectPr w:rsidR="00A815EB">
      <w:headerReference w:type="default" r:id="rId8"/>
      <w:pgSz w:w="12240" w:h="15840"/>
      <w:pgMar w:top="720" w:right="1183" w:bottom="540" w:left="1701" w:header="426"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7F" w:rsidRDefault="00AC617F">
      <w:pPr>
        <w:spacing w:after="0" w:line="240" w:lineRule="auto"/>
      </w:pPr>
      <w:r>
        <w:separator/>
      </w:r>
    </w:p>
  </w:endnote>
  <w:endnote w:type="continuationSeparator" w:id="0">
    <w:p w:rsidR="00AC617F" w:rsidRDefault="00AC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7F" w:rsidRDefault="00AC617F">
      <w:pPr>
        <w:spacing w:after="0" w:line="240" w:lineRule="auto"/>
      </w:pPr>
      <w:r>
        <w:separator/>
      </w:r>
    </w:p>
  </w:footnote>
  <w:footnote w:type="continuationSeparator" w:id="0">
    <w:p w:rsidR="00AC617F" w:rsidRDefault="00AC6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8628612"/>
      <w:docPartObj>
        <w:docPartGallery w:val="Page Numbers (Top of Page)"/>
        <w:docPartUnique/>
      </w:docPartObj>
    </w:sdtPr>
    <w:sdtEndPr>
      <w:rPr>
        <w:noProof/>
      </w:rPr>
    </w:sdtEndPr>
    <w:sdtContent>
      <w:p w:rsidR="00A815EB" w:rsidRDefault="00AC617F">
        <w:pPr>
          <w:pStyle w:val="Header"/>
          <w:jc w:val="center"/>
        </w:pPr>
        <w:r>
          <w:rPr>
            <w:noProof w:val="0"/>
          </w:rPr>
          <w:fldChar w:fldCharType="begin"/>
        </w:r>
        <w:r>
          <w:instrText xml:space="preserve"> PAGE   \* MERGEFORMAT </w:instrText>
        </w:r>
        <w:r>
          <w:rPr>
            <w:noProof w:val="0"/>
          </w:rPr>
          <w:fldChar w:fldCharType="separate"/>
        </w:r>
        <w:r w:rsidR="000D3FA2">
          <w:t>2</w:t>
        </w:r>
        <w:r>
          <w:fldChar w:fldCharType="end"/>
        </w:r>
      </w:p>
    </w:sdtContent>
  </w:sdt>
  <w:p w:rsidR="00A815EB" w:rsidRDefault="00A81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8261C"/>
    <w:multiLevelType w:val="hybridMultilevel"/>
    <w:tmpl w:val="198ECF6C"/>
    <w:lvl w:ilvl="0" w:tplc="70B44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E261A6"/>
    <w:multiLevelType w:val="hybridMultilevel"/>
    <w:tmpl w:val="7A1CEA0A"/>
    <w:lvl w:ilvl="0" w:tplc="40A2D3CC">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B"/>
    <w:rsid w:val="000D3FA2"/>
    <w:rsid w:val="00A815EB"/>
    <w:rsid w:val="00AC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F7F9"/>
  <w15:docId w15:val="{25C4E375-DDD3-4D7C-95EC-3B03D60C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hAnsi="Times New Roman"/>
      <w:noProo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noProof w:val="0"/>
      <w:sz w:val="24"/>
      <w:szCs w:val="24"/>
      <w:lang w:val="en-US"/>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noProof/>
      <w:sz w:val="28"/>
      <w:lang w:val="vi-VN"/>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vi-V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https/bocongan.gov.vn/pbgdpl/van-ban-quy-pham/632024nd-cp-2752.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E915934-B600-44AD-B020-E798CCCAD577}"/>
</file>

<file path=customXml/itemProps2.xml><?xml version="1.0" encoding="utf-8"?>
<ds:datastoreItem xmlns:ds="http://schemas.openxmlformats.org/officeDocument/2006/customXml" ds:itemID="{EEFAD15E-C338-4206-8939-292AA0179DE0}"/>
</file>

<file path=customXml/itemProps3.xml><?xml version="1.0" encoding="utf-8"?>
<ds:datastoreItem xmlns:ds="http://schemas.openxmlformats.org/officeDocument/2006/customXml" ds:itemID="{5F3B8029-0DD8-4623-87EF-DC6F343E29AF}"/>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2024-07-16T09:28:00Z</cp:lastPrinted>
  <dcterms:created xsi:type="dcterms:W3CDTF">2024-08-08T08:13:00Z</dcterms:created>
  <dcterms:modified xsi:type="dcterms:W3CDTF">2024-08-08T08:13:00Z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